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ABB" w:rsidRDefault="00A13ABB" w:rsidP="00A13ABB">
      <w:pPr>
        <w:jc w:val="center"/>
        <w:rPr>
          <w:rFonts w:ascii="Times New Roman" w:hAnsi="Times New Roman" w:cs="Times New Roman"/>
          <w:sz w:val="44"/>
          <w:szCs w:val="44"/>
        </w:rPr>
      </w:pPr>
    </w:p>
    <w:p w:rsidR="00A13ABB" w:rsidRDefault="00A13ABB" w:rsidP="00A13ABB">
      <w:pPr>
        <w:jc w:val="center"/>
        <w:rPr>
          <w:rFonts w:ascii="Times New Roman" w:hAnsi="Times New Roman" w:cs="Times New Roman"/>
          <w:sz w:val="44"/>
          <w:szCs w:val="44"/>
        </w:rPr>
      </w:pPr>
    </w:p>
    <w:p w:rsidR="0002608B" w:rsidRPr="00A13ABB" w:rsidRDefault="0002608B" w:rsidP="00A13ABB">
      <w:pPr>
        <w:jc w:val="center"/>
        <w:rPr>
          <w:rFonts w:ascii="Times New Roman" w:hAnsi="Times New Roman" w:cs="Times New Roman"/>
          <w:sz w:val="44"/>
          <w:szCs w:val="44"/>
        </w:rPr>
      </w:pPr>
      <w:r w:rsidRPr="00A13ABB">
        <w:rPr>
          <w:rFonts w:ascii="Times New Roman" w:hAnsi="Times New Roman" w:cs="Times New Roman"/>
          <w:sz w:val="44"/>
          <w:szCs w:val="44"/>
        </w:rPr>
        <w:t>Jeremy Aparicio</w:t>
      </w:r>
      <w:r w:rsidRPr="00A13ABB">
        <w:rPr>
          <w:rFonts w:ascii="Times New Roman" w:hAnsi="Times New Roman" w:cs="Times New Roman"/>
          <w:sz w:val="44"/>
          <w:szCs w:val="44"/>
        </w:rPr>
        <w:br/>
        <w:t>MCEN 4151-001</w:t>
      </w:r>
      <w:r w:rsidRPr="00A13ABB">
        <w:rPr>
          <w:rFonts w:ascii="Times New Roman" w:hAnsi="Times New Roman" w:cs="Times New Roman"/>
          <w:sz w:val="44"/>
          <w:szCs w:val="44"/>
        </w:rPr>
        <w:br/>
      </w:r>
      <w:r w:rsidR="00A13ABB">
        <w:rPr>
          <w:rFonts w:ascii="Times New Roman" w:hAnsi="Times New Roman" w:cs="Times New Roman"/>
          <w:sz w:val="44"/>
          <w:szCs w:val="44"/>
        </w:rPr>
        <w:t>October 1, 2018</w:t>
      </w:r>
      <w:r w:rsidRPr="00A13ABB">
        <w:rPr>
          <w:rFonts w:ascii="Times New Roman" w:hAnsi="Times New Roman" w:cs="Times New Roman"/>
          <w:sz w:val="44"/>
          <w:szCs w:val="44"/>
        </w:rPr>
        <w:br/>
        <w:t xml:space="preserve">Get Wet </w:t>
      </w:r>
    </w:p>
    <w:p w:rsidR="0002608B" w:rsidRPr="00A13ABB" w:rsidRDefault="0002608B">
      <w:pPr>
        <w:rPr>
          <w:rFonts w:ascii="Times New Roman" w:hAnsi="Times New Roman" w:cs="Times New Roman"/>
          <w:sz w:val="24"/>
          <w:szCs w:val="24"/>
        </w:rPr>
      </w:pPr>
    </w:p>
    <w:p w:rsidR="00A35588" w:rsidRPr="00A13ABB" w:rsidRDefault="00A35588">
      <w:pPr>
        <w:rPr>
          <w:rFonts w:ascii="Times New Roman" w:hAnsi="Times New Roman" w:cs="Times New Roman"/>
          <w:sz w:val="24"/>
          <w:szCs w:val="24"/>
        </w:rPr>
      </w:pPr>
      <w:r w:rsidRPr="00A13ABB">
        <w:rPr>
          <w:rFonts w:ascii="Times New Roman" w:hAnsi="Times New Roman" w:cs="Times New Roman"/>
          <w:sz w:val="24"/>
          <w:szCs w:val="24"/>
        </w:rPr>
        <w:tab/>
      </w:r>
    </w:p>
    <w:p w:rsidR="00A35588" w:rsidRPr="00A13ABB" w:rsidRDefault="00A35588">
      <w:pPr>
        <w:rPr>
          <w:rFonts w:ascii="Times New Roman" w:hAnsi="Times New Roman" w:cs="Times New Roman"/>
          <w:sz w:val="24"/>
          <w:szCs w:val="24"/>
        </w:rPr>
      </w:pPr>
    </w:p>
    <w:p w:rsidR="00A35588" w:rsidRPr="00A13ABB" w:rsidRDefault="00A35588">
      <w:pPr>
        <w:rPr>
          <w:rFonts w:ascii="Times New Roman" w:hAnsi="Times New Roman" w:cs="Times New Roman"/>
          <w:sz w:val="24"/>
          <w:szCs w:val="24"/>
        </w:rPr>
      </w:pPr>
    </w:p>
    <w:p w:rsidR="00A35588" w:rsidRPr="00A13ABB" w:rsidRDefault="00A13A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18D9F392">
            <wp:simplePos x="0" y="0"/>
            <wp:positionH relativeFrom="margin">
              <wp:align>center</wp:align>
            </wp:positionH>
            <wp:positionV relativeFrom="paragraph">
              <wp:posOffset>5080</wp:posOffset>
            </wp:positionV>
            <wp:extent cx="4829175" cy="3196233"/>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29175" cy="31962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5588" w:rsidRPr="00A13ABB" w:rsidRDefault="00A35588">
      <w:pPr>
        <w:rPr>
          <w:rFonts w:ascii="Times New Roman" w:hAnsi="Times New Roman" w:cs="Times New Roman"/>
          <w:sz w:val="24"/>
          <w:szCs w:val="24"/>
        </w:rPr>
      </w:pPr>
    </w:p>
    <w:p w:rsidR="00A35588" w:rsidRPr="00A13ABB" w:rsidRDefault="00A35588">
      <w:pPr>
        <w:rPr>
          <w:rFonts w:ascii="Times New Roman" w:hAnsi="Times New Roman" w:cs="Times New Roman"/>
          <w:sz w:val="24"/>
          <w:szCs w:val="24"/>
        </w:rPr>
      </w:pPr>
    </w:p>
    <w:p w:rsidR="00A35588" w:rsidRPr="00A13ABB" w:rsidRDefault="00A35588">
      <w:pPr>
        <w:rPr>
          <w:rFonts w:ascii="Times New Roman" w:hAnsi="Times New Roman" w:cs="Times New Roman"/>
          <w:sz w:val="24"/>
          <w:szCs w:val="24"/>
        </w:rPr>
      </w:pPr>
    </w:p>
    <w:p w:rsidR="00A35588" w:rsidRPr="00A13ABB" w:rsidRDefault="00A35588">
      <w:pPr>
        <w:rPr>
          <w:rFonts w:ascii="Times New Roman" w:hAnsi="Times New Roman" w:cs="Times New Roman"/>
          <w:sz w:val="24"/>
          <w:szCs w:val="24"/>
        </w:rPr>
      </w:pPr>
    </w:p>
    <w:p w:rsidR="00A35588" w:rsidRPr="00A13ABB" w:rsidRDefault="00A35588">
      <w:pPr>
        <w:rPr>
          <w:rFonts w:ascii="Times New Roman" w:hAnsi="Times New Roman" w:cs="Times New Roman"/>
          <w:sz w:val="24"/>
          <w:szCs w:val="24"/>
        </w:rPr>
      </w:pPr>
    </w:p>
    <w:p w:rsidR="00A35588" w:rsidRPr="00A13ABB" w:rsidRDefault="00A35588">
      <w:pPr>
        <w:rPr>
          <w:rFonts w:ascii="Times New Roman" w:hAnsi="Times New Roman" w:cs="Times New Roman"/>
          <w:sz w:val="24"/>
          <w:szCs w:val="24"/>
        </w:rPr>
      </w:pPr>
    </w:p>
    <w:p w:rsidR="00A35588" w:rsidRPr="00A13ABB" w:rsidRDefault="00A35588">
      <w:pPr>
        <w:rPr>
          <w:rFonts w:ascii="Times New Roman" w:hAnsi="Times New Roman" w:cs="Times New Roman"/>
          <w:sz w:val="24"/>
          <w:szCs w:val="24"/>
        </w:rPr>
      </w:pPr>
    </w:p>
    <w:p w:rsidR="00A35588" w:rsidRPr="00A13ABB" w:rsidRDefault="00A35588">
      <w:pPr>
        <w:rPr>
          <w:rFonts w:ascii="Times New Roman" w:hAnsi="Times New Roman" w:cs="Times New Roman"/>
          <w:sz w:val="24"/>
          <w:szCs w:val="24"/>
        </w:rPr>
      </w:pPr>
    </w:p>
    <w:p w:rsidR="00A35588" w:rsidRPr="00A13ABB" w:rsidRDefault="00A35588">
      <w:pPr>
        <w:rPr>
          <w:rFonts w:ascii="Times New Roman" w:hAnsi="Times New Roman" w:cs="Times New Roman"/>
          <w:sz w:val="24"/>
          <w:szCs w:val="24"/>
        </w:rPr>
      </w:pPr>
    </w:p>
    <w:p w:rsidR="00A35588" w:rsidRPr="00A13ABB" w:rsidRDefault="00A35588">
      <w:pPr>
        <w:rPr>
          <w:rFonts w:ascii="Times New Roman" w:hAnsi="Times New Roman" w:cs="Times New Roman"/>
          <w:sz w:val="24"/>
          <w:szCs w:val="24"/>
        </w:rPr>
      </w:pPr>
    </w:p>
    <w:p w:rsidR="00A35588" w:rsidRPr="00A13ABB" w:rsidRDefault="00A35588">
      <w:pPr>
        <w:rPr>
          <w:rFonts w:ascii="Times New Roman" w:hAnsi="Times New Roman" w:cs="Times New Roman"/>
          <w:sz w:val="24"/>
          <w:szCs w:val="24"/>
        </w:rPr>
      </w:pPr>
    </w:p>
    <w:p w:rsidR="00A35588" w:rsidRPr="00A13ABB" w:rsidRDefault="00A35588">
      <w:pPr>
        <w:rPr>
          <w:rFonts w:ascii="Times New Roman" w:hAnsi="Times New Roman" w:cs="Times New Roman"/>
          <w:sz w:val="24"/>
          <w:szCs w:val="24"/>
        </w:rPr>
      </w:pPr>
    </w:p>
    <w:p w:rsidR="00A13ABB" w:rsidRDefault="00A13ABB" w:rsidP="004B3CFE">
      <w:pPr>
        <w:rPr>
          <w:rFonts w:ascii="Times New Roman" w:hAnsi="Times New Roman" w:cs="Times New Roman"/>
          <w:sz w:val="24"/>
          <w:szCs w:val="24"/>
        </w:rPr>
      </w:pPr>
    </w:p>
    <w:p w:rsidR="004B3CFE" w:rsidRPr="00A13ABB" w:rsidRDefault="004B3CFE" w:rsidP="004B3CFE">
      <w:pPr>
        <w:rPr>
          <w:rFonts w:ascii="Times New Roman" w:hAnsi="Times New Roman" w:cs="Times New Roman"/>
          <w:sz w:val="24"/>
          <w:szCs w:val="24"/>
        </w:rPr>
      </w:pPr>
    </w:p>
    <w:p w:rsidR="00012F7F" w:rsidRPr="00A13ABB" w:rsidRDefault="00A35588" w:rsidP="00A35588">
      <w:pPr>
        <w:ind w:firstLine="720"/>
        <w:rPr>
          <w:rFonts w:ascii="Times New Roman" w:hAnsi="Times New Roman" w:cs="Times New Roman"/>
          <w:sz w:val="24"/>
          <w:szCs w:val="24"/>
        </w:rPr>
      </w:pPr>
      <w:r w:rsidRPr="00A13ABB">
        <w:rPr>
          <w:rFonts w:ascii="Times New Roman" w:hAnsi="Times New Roman" w:cs="Times New Roman"/>
          <w:sz w:val="24"/>
          <w:szCs w:val="24"/>
        </w:rPr>
        <w:lastRenderedPageBreak/>
        <w:t xml:space="preserve">This image was meant to capture the combustion process from a single candle.  </w:t>
      </w:r>
      <w:r w:rsidR="00012F7F" w:rsidRPr="00A13ABB">
        <w:rPr>
          <w:rFonts w:ascii="Times New Roman" w:hAnsi="Times New Roman" w:cs="Times New Roman"/>
          <w:sz w:val="24"/>
          <w:szCs w:val="24"/>
        </w:rPr>
        <w:t xml:space="preserve">My initial idea was to draw unique designs with hand-sanitizer on a marble counter.  However, my lack of photography knowledge led to all my images becoming corrupted files and so I decided to do something different.  Combustion has always been a phenomenon that inspires the creative side in me and tackling this photo was no easy task.  </w:t>
      </w:r>
    </w:p>
    <w:p w:rsidR="00653EB4" w:rsidRPr="00A13ABB" w:rsidRDefault="003E739C" w:rsidP="00A35588">
      <w:pPr>
        <w:ind w:firstLine="720"/>
        <w:rPr>
          <w:rFonts w:ascii="Times New Roman" w:hAnsi="Times New Roman" w:cs="Times New Roman"/>
          <w:sz w:val="24"/>
          <w:szCs w:val="24"/>
        </w:rPr>
      </w:pPr>
      <w:r w:rsidRPr="00A13ABB">
        <w:rPr>
          <w:rFonts w:ascii="Times New Roman" w:hAnsi="Times New Roman" w:cs="Times New Roman"/>
          <w:sz w:val="24"/>
          <w:szCs w:val="24"/>
        </w:rPr>
        <w:t xml:space="preserve">Candle smoke is produced through the vaporization of wax.  There is no smoke when the candle is lit because the bonds of the saturated hydrocarbons in the wax break down at lower temperatures.  When cellulose string (the wick) is burnt, a mass carbon forms at the end which acts as a catalyst in the vaporization process of the wax.  When the candle is blown out, the </w:t>
      </w:r>
      <w:r w:rsidR="00A42087" w:rsidRPr="00A13ABB">
        <w:rPr>
          <w:rFonts w:ascii="Times New Roman" w:hAnsi="Times New Roman" w:cs="Times New Roman"/>
          <w:sz w:val="24"/>
          <w:szCs w:val="24"/>
        </w:rPr>
        <w:t xml:space="preserve">mass of carbon in the </w:t>
      </w:r>
      <w:r w:rsidRPr="00A13ABB">
        <w:rPr>
          <w:rFonts w:ascii="Times New Roman" w:hAnsi="Times New Roman" w:cs="Times New Roman"/>
          <w:sz w:val="24"/>
          <w:szCs w:val="24"/>
        </w:rPr>
        <w:t>tip is often illuminated</w:t>
      </w:r>
      <w:r w:rsidR="00A42087" w:rsidRPr="00A13ABB">
        <w:rPr>
          <w:rFonts w:ascii="Times New Roman" w:hAnsi="Times New Roman" w:cs="Times New Roman"/>
          <w:sz w:val="24"/>
          <w:szCs w:val="24"/>
        </w:rPr>
        <w:t xml:space="preserve"> and seen releasing smoke.  This mass of carbon oxidizes the wax into smoke particles.  </w:t>
      </w:r>
    </w:p>
    <w:p w:rsidR="0002608B" w:rsidRPr="00A13ABB" w:rsidRDefault="00012F7F" w:rsidP="00A35588">
      <w:pPr>
        <w:ind w:firstLine="720"/>
        <w:rPr>
          <w:rFonts w:ascii="Times New Roman" w:hAnsi="Times New Roman" w:cs="Times New Roman"/>
          <w:sz w:val="24"/>
          <w:szCs w:val="24"/>
        </w:rPr>
      </w:pPr>
      <w:r w:rsidRPr="00A13ABB">
        <w:rPr>
          <w:rFonts w:ascii="Times New Roman" w:hAnsi="Times New Roman" w:cs="Times New Roman"/>
          <w:sz w:val="24"/>
          <w:szCs w:val="24"/>
        </w:rPr>
        <w:t xml:space="preserve">To capture this image, the setup was constructed in a dark bathroom with no noticeable air current.  All materials were found in my apartment and consist of a large black board, a small black board, a single candle, an LED light from a Google Pixel 2, and the Nikon D5100 DSLR camera.  </w:t>
      </w:r>
      <w:r w:rsidR="00653EB4" w:rsidRPr="00A13ABB">
        <w:rPr>
          <w:rFonts w:ascii="Times New Roman" w:hAnsi="Times New Roman" w:cs="Times New Roman"/>
          <w:sz w:val="24"/>
          <w:szCs w:val="24"/>
        </w:rPr>
        <w:t xml:space="preserve">The large blackboard was used for the background while the smaller one was used to block the light source from illuminating the background.  Unfortunately, the candle I had chosen dispersed light much more than expected, ultimately illuminating the background </w:t>
      </w:r>
      <w:r w:rsidR="004347E0" w:rsidRPr="00A13ABB">
        <w:rPr>
          <w:rFonts w:ascii="Times New Roman" w:hAnsi="Times New Roman" w:cs="Times New Roman"/>
          <w:sz w:val="24"/>
          <w:szCs w:val="24"/>
        </w:rPr>
        <w:t xml:space="preserve">more than I wanted.  My process involved lighting the candle, blowing out the candle, then immediately taking three to five pictures with the few seconds of thin smoke.  </w:t>
      </w:r>
    </w:p>
    <w:p w:rsidR="004347E0" w:rsidRPr="00A13ABB" w:rsidRDefault="004347E0" w:rsidP="00F673BC">
      <w:pPr>
        <w:ind w:firstLine="720"/>
        <w:rPr>
          <w:rFonts w:ascii="Times New Roman" w:hAnsi="Times New Roman" w:cs="Times New Roman"/>
          <w:sz w:val="24"/>
          <w:szCs w:val="24"/>
        </w:rPr>
      </w:pPr>
      <w:r w:rsidRPr="00A13ABB">
        <w:rPr>
          <w:rFonts w:ascii="Times New Roman" w:hAnsi="Times New Roman" w:cs="Times New Roman"/>
          <w:sz w:val="24"/>
          <w:szCs w:val="24"/>
        </w:rPr>
        <w:t xml:space="preserve">The width of the field of view is about 2 feet and the height </w:t>
      </w:r>
      <w:proofErr w:type="gramStart"/>
      <w:r w:rsidRPr="00A13ABB">
        <w:rPr>
          <w:rFonts w:ascii="Times New Roman" w:hAnsi="Times New Roman" w:cs="Times New Roman"/>
          <w:sz w:val="24"/>
          <w:szCs w:val="24"/>
        </w:rPr>
        <w:t>is</w:t>
      </w:r>
      <w:proofErr w:type="gramEnd"/>
      <w:r w:rsidRPr="00A13ABB">
        <w:rPr>
          <w:rFonts w:ascii="Times New Roman" w:hAnsi="Times New Roman" w:cs="Times New Roman"/>
          <w:sz w:val="24"/>
          <w:szCs w:val="24"/>
        </w:rPr>
        <w:t xml:space="preserve"> about</w:t>
      </w:r>
      <w:r w:rsidR="002C102A" w:rsidRPr="00A13ABB">
        <w:rPr>
          <w:rFonts w:ascii="Times New Roman" w:hAnsi="Times New Roman" w:cs="Times New Roman"/>
          <w:sz w:val="24"/>
          <w:szCs w:val="24"/>
        </w:rPr>
        <w:t xml:space="preserve"> 1.5 feet for the background.  The candle has a diameter of 1.5 inches for perspective. </w:t>
      </w:r>
      <w:r w:rsidR="002C102A" w:rsidRPr="00A13ABB">
        <w:rPr>
          <w:rFonts w:ascii="Times New Roman" w:hAnsi="Times New Roman" w:cs="Times New Roman"/>
          <w:sz w:val="24"/>
          <w:szCs w:val="24"/>
        </w:rPr>
        <w:t xml:space="preserve">The background was placed 2.5 feet from the camera with the candle about 7 inches from the camera.  </w:t>
      </w:r>
      <w:r w:rsidR="002C102A" w:rsidRPr="00A13ABB">
        <w:rPr>
          <w:rFonts w:ascii="Times New Roman" w:hAnsi="Times New Roman" w:cs="Times New Roman"/>
          <w:sz w:val="24"/>
          <w:szCs w:val="24"/>
        </w:rPr>
        <w:t xml:space="preserve">The lens had a 28mm focal length with a maximum aperture of 4.3.  This photo was taken using the Nikon D5100 DSLR camera.  The original image has a width of 3,696 pixels and a height of 2,448 pixels.  The final photo has a width of 1,260 pixels and a height of 835 pixels.  </w:t>
      </w:r>
      <w:r w:rsidR="00F673BC" w:rsidRPr="00A13ABB">
        <w:rPr>
          <w:rFonts w:ascii="Times New Roman" w:hAnsi="Times New Roman" w:cs="Times New Roman"/>
          <w:sz w:val="24"/>
          <w:szCs w:val="24"/>
        </w:rPr>
        <w:t>The photo was shot at F-stop f/11 with a 1/60 second exposer time and 6400 ISO setting.  The exposure bias was also increased to +0.3.</w:t>
      </w:r>
      <w:r w:rsidR="006B08E1" w:rsidRPr="00A13ABB">
        <w:rPr>
          <w:rFonts w:ascii="Times New Roman" w:hAnsi="Times New Roman" w:cs="Times New Roman"/>
          <w:sz w:val="24"/>
          <w:szCs w:val="24"/>
        </w:rPr>
        <w:t xml:space="preserve">  In photoshop, I wanted to add more accent to the blues that come from the light from my camera phone.  I set a curve to the RGB as shown in figure 1.  I set the curves for the green and red setting as shown in figure 2.  A layer mask was inverted and places on top of the image and the saturation was set to 15.  The exposure was also turned down by 0.008 and painted over the candle base to lower the intensity.  </w:t>
      </w:r>
      <w:r w:rsidR="00A13ABB">
        <w:rPr>
          <w:rFonts w:ascii="Times New Roman" w:hAnsi="Times New Roman" w:cs="Times New Roman"/>
          <w:sz w:val="24"/>
          <w:szCs w:val="24"/>
        </w:rPr>
        <w:t xml:space="preserve">Figure 3 below shows the original image. </w:t>
      </w:r>
    </w:p>
    <w:p w:rsidR="00A13ABB" w:rsidRPr="00A13ABB" w:rsidRDefault="006B08E1" w:rsidP="00F673BC">
      <w:pPr>
        <w:ind w:firstLine="720"/>
        <w:rPr>
          <w:rFonts w:ascii="Times New Roman" w:hAnsi="Times New Roman" w:cs="Times New Roman"/>
          <w:sz w:val="24"/>
          <w:szCs w:val="24"/>
        </w:rPr>
      </w:pPr>
      <w:r w:rsidRPr="00A13ABB">
        <w:rPr>
          <w:rFonts w:ascii="Times New Roman" w:hAnsi="Times New Roman" w:cs="Times New Roman"/>
          <w:sz w:val="24"/>
          <w:szCs w:val="24"/>
        </w:rPr>
        <w:t xml:space="preserve">The image reveals how much I </w:t>
      </w:r>
      <w:proofErr w:type="gramStart"/>
      <w:r w:rsidRPr="00A13ABB">
        <w:rPr>
          <w:rFonts w:ascii="Times New Roman" w:hAnsi="Times New Roman" w:cs="Times New Roman"/>
          <w:sz w:val="24"/>
          <w:szCs w:val="24"/>
        </w:rPr>
        <w:t>have to</w:t>
      </w:r>
      <w:proofErr w:type="gramEnd"/>
      <w:r w:rsidRPr="00A13ABB">
        <w:rPr>
          <w:rFonts w:ascii="Times New Roman" w:hAnsi="Times New Roman" w:cs="Times New Roman"/>
          <w:sz w:val="24"/>
          <w:szCs w:val="24"/>
        </w:rPr>
        <w:t xml:space="preserve"> learn when it comes to photography.  I wanted to challenge myself with manually setting all specs, even with little knowledge of how those setting would affect an image. </w:t>
      </w:r>
      <w:r w:rsidR="00167337" w:rsidRPr="00A13ABB">
        <w:rPr>
          <w:rFonts w:ascii="Times New Roman" w:hAnsi="Times New Roman" w:cs="Times New Roman"/>
          <w:sz w:val="24"/>
          <w:szCs w:val="24"/>
        </w:rPr>
        <w:t xml:space="preserve">I struggled with getting the smoke illuminated enough and the final image seems a little dull.  I like the symmetry of the image and the visualization of the </w:t>
      </w:r>
      <w:proofErr w:type="gramStart"/>
      <w:r w:rsidR="00167337" w:rsidRPr="00A13ABB">
        <w:rPr>
          <w:rFonts w:ascii="Times New Roman" w:hAnsi="Times New Roman" w:cs="Times New Roman"/>
          <w:sz w:val="24"/>
          <w:szCs w:val="24"/>
        </w:rPr>
        <w:t>flow</w:t>
      </w:r>
      <w:proofErr w:type="gramEnd"/>
      <w:r w:rsidR="00167337" w:rsidRPr="00A13ABB">
        <w:rPr>
          <w:rFonts w:ascii="Times New Roman" w:hAnsi="Times New Roman" w:cs="Times New Roman"/>
          <w:sz w:val="24"/>
          <w:szCs w:val="24"/>
        </w:rPr>
        <w:t xml:space="preserve"> but the image can be much cleaner.  To develop this idea further, it would help to have a friend work the lighting for me or have the camera on multiple picture mode as I blow out the candle.  I also learned the tip of the wick has the most wax in it once it has burned long enough to reach equilibrium.  Had I known this information I would have left the flame lit longer before extinguishing the flame so that smoke volume would increase. </w:t>
      </w:r>
    </w:p>
    <w:p w:rsidR="00A13ABB" w:rsidRPr="00A13ABB" w:rsidRDefault="00A13ABB" w:rsidP="00F673BC">
      <w:pPr>
        <w:ind w:firstLine="720"/>
        <w:rPr>
          <w:rFonts w:ascii="Times New Roman" w:hAnsi="Times New Roman" w:cs="Times New Roman"/>
          <w:sz w:val="24"/>
          <w:szCs w:val="24"/>
        </w:rPr>
      </w:pPr>
    </w:p>
    <w:p w:rsidR="00A13ABB" w:rsidRPr="00A13ABB" w:rsidRDefault="00A13ABB" w:rsidP="00F673BC">
      <w:pPr>
        <w:ind w:firstLine="720"/>
        <w:rPr>
          <w:rFonts w:ascii="Times New Roman" w:hAnsi="Times New Roman" w:cs="Times New Roman"/>
          <w:sz w:val="24"/>
          <w:szCs w:val="24"/>
        </w:rPr>
      </w:pPr>
    </w:p>
    <w:p w:rsidR="006B08E1" w:rsidRPr="00A13ABB" w:rsidRDefault="00167337" w:rsidP="00F673BC">
      <w:pPr>
        <w:ind w:firstLine="720"/>
        <w:rPr>
          <w:rFonts w:ascii="Times New Roman" w:hAnsi="Times New Roman" w:cs="Times New Roman"/>
          <w:sz w:val="24"/>
          <w:szCs w:val="24"/>
        </w:rPr>
      </w:pPr>
      <w:r w:rsidRPr="00A13ABB">
        <w:rPr>
          <w:rFonts w:ascii="Times New Roman" w:hAnsi="Times New Roman" w:cs="Times New Roman"/>
          <w:sz w:val="24"/>
          <w:szCs w:val="24"/>
        </w:rPr>
        <w:t xml:space="preserve"> </w:t>
      </w:r>
    </w:p>
    <w:p w:rsidR="00A13ABB" w:rsidRPr="00A13ABB" w:rsidRDefault="00A13ABB" w:rsidP="00F673BC">
      <w:pPr>
        <w:ind w:firstLine="720"/>
        <w:rPr>
          <w:rFonts w:ascii="Times New Roman" w:hAnsi="Times New Roman" w:cs="Times New Roman"/>
          <w:noProof/>
          <w:sz w:val="24"/>
          <w:szCs w:val="24"/>
        </w:rPr>
      </w:pPr>
      <w:r w:rsidRPr="00A13ABB">
        <w:rPr>
          <w:rFonts w:ascii="Times New Roman" w:hAnsi="Times New Roman" w:cs="Times New Roman"/>
          <w:noProof/>
          <w:sz w:val="24"/>
          <w:szCs w:val="24"/>
        </w:rPr>
        <w:drawing>
          <wp:anchor distT="0" distB="0" distL="114300" distR="114300" simplePos="0" relativeHeight="251658240" behindDoc="1" locked="0" layoutInCell="1" allowOverlap="1" wp14:anchorId="18D94C45">
            <wp:simplePos x="0" y="0"/>
            <wp:positionH relativeFrom="margin">
              <wp:posOffset>285750</wp:posOffset>
            </wp:positionH>
            <wp:positionV relativeFrom="paragraph">
              <wp:posOffset>3175</wp:posOffset>
            </wp:positionV>
            <wp:extent cx="1534795" cy="153280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2539" t="43873" r="30289" b="23937"/>
                    <a:stretch/>
                  </pic:blipFill>
                  <pic:spPr bwMode="auto">
                    <a:xfrm>
                      <a:off x="0" y="0"/>
                      <a:ext cx="1534795" cy="15328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3ABB">
        <w:rPr>
          <w:rFonts w:ascii="Times New Roman" w:hAnsi="Times New Roman" w:cs="Times New Roman"/>
          <w:noProof/>
          <w:sz w:val="24"/>
          <w:szCs w:val="24"/>
        </w:rPr>
        <w:drawing>
          <wp:anchor distT="0" distB="0" distL="114300" distR="114300" simplePos="0" relativeHeight="251659264" behindDoc="1" locked="0" layoutInCell="1" allowOverlap="1" wp14:anchorId="7765E26D">
            <wp:simplePos x="0" y="0"/>
            <wp:positionH relativeFrom="column">
              <wp:posOffset>4095750</wp:posOffset>
            </wp:positionH>
            <wp:positionV relativeFrom="paragraph">
              <wp:posOffset>9525</wp:posOffset>
            </wp:positionV>
            <wp:extent cx="1495425" cy="14910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2419" t="43742" r="30217" b="23768"/>
                    <a:stretch/>
                  </pic:blipFill>
                  <pic:spPr bwMode="auto">
                    <a:xfrm>
                      <a:off x="0" y="0"/>
                      <a:ext cx="1495425" cy="14910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3ABB" w:rsidRPr="00A13ABB" w:rsidRDefault="00A13ABB" w:rsidP="00F673BC">
      <w:pPr>
        <w:ind w:firstLine="720"/>
        <w:rPr>
          <w:rFonts w:ascii="Times New Roman" w:hAnsi="Times New Roman" w:cs="Times New Roman"/>
          <w:noProof/>
          <w:sz w:val="24"/>
          <w:szCs w:val="24"/>
        </w:rPr>
      </w:pPr>
    </w:p>
    <w:p w:rsidR="00A13ABB" w:rsidRPr="00A13ABB" w:rsidRDefault="00A13ABB" w:rsidP="00F673BC">
      <w:pPr>
        <w:ind w:firstLine="720"/>
        <w:rPr>
          <w:rFonts w:ascii="Times New Roman" w:hAnsi="Times New Roman" w:cs="Times New Roman"/>
          <w:noProof/>
          <w:sz w:val="24"/>
          <w:szCs w:val="24"/>
        </w:rPr>
      </w:pPr>
    </w:p>
    <w:p w:rsidR="00A13ABB" w:rsidRPr="00A13ABB" w:rsidRDefault="00A13ABB" w:rsidP="00F673BC">
      <w:pPr>
        <w:ind w:firstLine="720"/>
        <w:rPr>
          <w:rFonts w:ascii="Times New Roman" w:hAnsi="Times New Roman" w:cs="Times New Roman"/>
          <w:noProof/>
          <w:sz w:val="24"/>
          <w:szCs w:val="24"/>
        </w:rPr>
      </w:pPr>
    </w:p>
    <w:p w:rsidR="00167337" w:rsidRPr="00A13ABB" w:rsidRDefault="00167337" w:rsidP="00F673BC">
      <w:pPr>
        <w:ind w:firstLine="720"/>
        <w:rPr>
          <w:rFonts w:ascii="Times New Roman" w:hAnsi="Times New Roman" w:cs="Times New Roman"/>
          <w:sz w:val="24"/>
          <w:szCs w:val="24"/>
        </w:rPr>
      </w:pPr>
    </w:p>
    <w:p w:rsidR="00A13ABB" w:rsidRPr="00A13ABB" w:rsidRDefault="00A13ABB" w:rsidP="00A13ABB">
      <w:pPr>
        <w:rPr>
          <w:rFonts w:ascii="Times New Roman" w:hAnsi="Times New Roman" w:cs="Times New Roman"/>
          <w:sz w:val="24"/>
          <w:szCs w:val="24"/>
        </w:rPr>
      </w:pPr>
    </w:p>
    <w:p w:rsidR="00A13ABB" w:rsidRPr="00A13ABB" w:rsidRDefault="00A13ABB" w:rsidP="00F673BC">
      <w:pPr>
        <w:ind w:firstLine="720"/>
        <w:rPr>
          <w:rFonts w:ascii="Times New Roman" w:hAnsi="Times New Roman" w:cs="Times New Roman"/>
          <w:sz w:val="24"/>
          <w:szCs w:val="24"/>
        </w:rPr>
      </w:pPr>
      <w:r w:rsidRPr="00A13ABB">
        <w:rPr>
          <w:rFonts w:ascii="Times New Roman" w:hAnsi="Times New Roman" w:cs="Times New Roman"/>
          <w:sz w:val="24"/>
          <w:szCs w:val="24"/>
        </w:rPr>
        <w:t xml:space="preserve">      Figure 1:</w:t>
      </w:r>
      <w:r w:rsidRPr="00A13ABB">
        <w:rPr>
          <w:rFonts w:ascii="Times New Roman" w:hAnsi="Times New Roman" w:cs="Times New Roman"/>
          <w:sz w:val="24"/>
          <w:szCs w:val="24"/>
        </w:rPr>
        <w:tab/>
      </w:r>
      <w:r w:rsidRPr="00A13ABB">
        <w:rPr>
          <w:rFonts w:ascii="Times New Roman" w:hAnsi="Times New Roman" w:cs="Times New Roman"/>
          <w:sz w:val="24"/>
          <w:szCs w:val="24"/>
        </w:rPr>
        <w:tab/>
      </w:r>
      <w:r w:rsidRPr="00A13ABB">
        <w:rPr>
          <w:rFonts w:ascii="Times New Roman" w:hAnsi="Times New Roman" w:cs="Times New Roman"/>
          <w:sz w:val="24"/>
          <w:szCs w:val="24"/>
        </w:rPr>
        <w:tab/>
      </w:r>
      <w:r w:rsidRPr="00A13ABB">
        <w:rPr>
          <w:rFonts w:ascii="Times New Roman" w:hAnsi="Times New Roman" w:cs="Times New Roman"/>
          <w:sz w:val="24"/>
          <w:szCs w:val="24"/>
        </w:rPr>
        <w:tab/>
      </w:r>
      <w:r w:rsidRPr="00A13ABB">
        <w:rPr>
          <w:rFonts w:ascii="Times New Roman" w:hAnsi="Times New Roman" w:cs="Times New Roman"/>
          <w:sz w:val="24"/>
          <w:szCs w:val="24"/>
        </w:rPr>
        <w:tab/>
      </w:r>
      <w:r w:rsidRPr="00A13ABB">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A13ABB">
        <w:rPr>
          <w:rFonts w:ascii="Times New Roman" w:hAnsi="Times New Roman" w:cs="Times New Roman"/>
          <w:sz w:val="24"/>
          <w:szCs w:val="24"/>
        </w:rPr>
        <w:t xml:space="preserve"> Figure 2:</w:t>
      </w:r>
    </w:p>
    <w:p w:rsidR="00A13ABB" w:rsidRDefault="00A13ABB" w:rsidP="00F673BC">
      <w:pPr>
        <w:ind w:firstLine="720"/>
        <w:rPr>
          <w:rFonts w:ascii="Times New Roman" w:hAnsi="Times New Roman" w:cs="Times New Roman"/>
          <w:sz w:val="24"/>
          <w:szCs w:val="24"/>
        </w:rPr>
      </w:pPr>
      <w:r w:rsidRPr="00A13ABB">
        <w:rPr>
          <w:rFonts w:ascii="Times New Roman" w:hAnsi="Times New Roman" w:cs="Times New Roman"/>
          <w:sz w:val="24"/>
          <w:szCs w:val="24"/>
        </w:rPr>
        <w:t>RGB Curve Edit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B3CF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13ABB">
        <w:rPr>
          <w:rFonts w:ascii="Times New Roman" w:hAnsi="Times New Roman" w:cs="Times New Roman"/>
          <w:sz w:val="24"/>
          <w:szCs w:val="24"/>
        </w:rPr>
        <w:t>Blue and Green Curve Edit</w:t>
      </w:r>
    </w:p>
    <w:p w:rsidR="004B3CFE" w:rsidRDefault="004B3CFE" w:rsidP="00F673BC">
      <w:pPr>
        <w:ind w:firstLine="720"/>
        <w:rPr>
          <w:rFonts w:ascii="Times New Roman" w:hAnsi="Times New Roman" w:cs="Times New Roman"/>
          <w:sz w:val="24"/>
          <w:szCs w:val="24"/>
        </w:rPr>
      </w:pPr>
    </w:p>
    <w:p w:rsidR="004B3CFE" w:rsidRDefault="004B3CFE" w:rsidP="00F673BC">
      <w:pPr>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margin">
              <wp:align>center</wp:align>
            </wp:positionH>
            <wp:positionV relativeFrom="paragraph">
              <wp:posOffset>6985</wp:posOffset>
            </wp:positionV>
            <wp:extent cx="3638550" cy="2412072"/>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8550" cy="24120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3CFE" w:rsidRDefault="004B3CFE" w:rsidP="00F673BC">
      <w:pPr>
        <w:ind w:firstLine="720"/>
        <w:rPr>
          <w:rFonts w:ascii="Times New Roman" w:hAnsi="Times New Roman" w:cs="Times New Roman"/>
          <w:sz w:val="24"/>
          <w:szCs w:val="24"/>
        </w:rPr>
      </w:pPr>
    </w:p>
    <w:p w:rsidR="004B3CFE" w:rsidRDefault="004B3CFE" w:rsidP="00F673BC">
      <w:pPr>
        <w:ind w:firstLine="720"/>
        <w:rPr>
          <w:rFonts w:ascii="Times New Roman" w:hAnsi="Times New Roman" w:cs="Times New Roman"/>
          <w:sz w:val="24"/>
          <w:szCs w:val="24"/>
        </w:rPr>
      </w:pPr>
    </w:p>
    <w:p w:rsidR="004B3CFE" w:rsidRDefault="004B3CFE" w:rsidP="00F673BC">
      <w:pPr>
        <w:ind w:firstLine="720"/>
        <w:rPr>
          <w:rFonts w:ascii="Times New Roman" w:hAnsi="Times New Roman" w:cs="Times New Roman"/>
          <w:sz w:val="24"/>
          <w:szCs w:val="24"/>
        </w:rPr>
      </w:pPr>
    </w:p>
    <w:p w:rsidR="004B3CFE" w:rsidRDefault="004B3CFE" w:rsidP="00F673BC">
      <w:pPr>
        <w:ind w:firstLine="720"/>
        <w:rPr>
          <w:rFonts w:ascii="Times New Roman" w:hAnsi="Times New Roman" w:cs="Times New Roman"/>
          <w:sz w:val="24"/>
          <w:szCs w:val="24"/>
        </w:rPr>
      </w:pPr>
    </w:p>
    <w:p w:rsidR="004B3CFE" w:rsidRDefault="004B3CFE" w:rsidP="004B3CFE">
      <w:pPr>
        <w:rPr>
          <w:rFonts w:ascii="Times New Roman" w:hAnsi="Times New Roman" w:cs="Times New Roman"/>
          <w:sz w:val="24"/>
          <w:szCs w:val="24"/>
        </w:rPr>
      </w:pPr>
    </w:p>
    <w:p w:rsidR="004B3CFE" w:rsidRDefault="004B3CFE" w:rsidP="004B3CFE">
      <w:pPr>
        <w:ind w:firstLine="720"/>
        <w:jc w:val="center"/>
        <w:rPr>
          <w:rFonts w:ascii="Times New Roman" w:hAnsi="Times New Roman" w:cs="Times New Roman"/>
          <w:sz w:val="24"/>
          <w:szCs w:val="24"/>
        </w:rPr>
      </w:pPr>
    </w:p>
    <w:p w:rsidR="004B3CFE" w:rsidRDefault="004B3CFE" w:rsidP="004B3CFE">
      <w:pPr>
        <w:ind w:firstLine="720"/>
        <w:jc w:val="center"/>
        <w:rPr>
          <w:rFonts w:ascii="Times New Roman" w:hAnsi="Times New Roman" w:cs="Times New Roman"/>
          <w:sz w:val="24"/>
          <w:szCs w:val="24"/>
        </w:rPr>
      </w:pPr>
    </w:p>
    <w:p w:rsidR="004B3CFE" w:rsidRDefault="004B3CFE" w:rsidP="004B3CFE">
      <w:pPr>
        <w:ind w:firstLine="720"/>
        <w:jc w:val="center"/>
        <w:rPr>
          <w:rFonts w:ascii="Times New Roman" w:hAnsi="Times New Roman" w:cs="Times New Roman"/>
          <w:sz w:val="24"/>
          <w:szCs w:val="24"/>
        </w:rPr>
      </w:pPr>
    </w:p>
    <w:p w:rsidR="004B3CFE" w:rsidRDefault="004B3CFE" w:rsidP="004B3CFE">
      <w:pPr>
        <w:ind w:firstLine="720"/>
        <w:jc w:val="center"/>
        <w:rPr>
          <w:rFonts w:ascii="Times New Roman" w:hAnsi="Times New Roman" w:cs="Times New Roman"/>
          <w:sz w:val="24"/>
          <w:szCs w:val="24"/>
        </w:rPr>
      </w:pPr>
      <w:r>
        <w:rPr>
          <w:rFonts w:ascii="Times New Roman" w:hAnsi="Times New Roman" w:cs="Times New Roman"/>
          <w:sz w:val="24"/>
          <w:szCs w:val="24"/>
        </w:rPr>
        <w:t>Figure 3:</w:t>
      </w:r>
    </w:p>
    <w:p w:rsidR="004B3CFE" w:rsidRDefault="004B3CFE" w:rsidP="004B3CFE">
      <w:pPr>
        <w:ind w:firstLine="720"/>
        <w:jc w:val="center"/>
        <w:rPr>
          <w:rFonts w:ascii="Times New Roman" w:hAnsi="Times New Roman" w:cs="Times New Roman"/>
          <w:sz w:val="24"/>
          <w:szCs w:val="24"/>
        </w:rPr>
      </w:pPr>
      <w:r>
        <w:rPr>
          <w:rFonts w:ascii="Times New Roman" w:hAnsi="Times New Roman" w:cs="Times New Roman"/>
          <w:sz w:val="24"/>
          <w:szCs w:val="24"/>
        </w:rPr>
        <w:t>Original Image Taken with the Nikon D5100</w:t>
      </w:r>
    </w:p>
    <w:p w:rsidR="00706E4C" w:rsidRDefault="00706E4C" w:rsidP="004B3CFE">
      <w:pPr>
        <w:ind w:firstLine="720"/>
        <w:jc w:val="center"/>
        <w:rPr>
          <w:rFonts w:ascii="Times New Roman" w:hAnsi="Times New Roman" w:cs="Times New Roman"/>
          <w:sz w:val="24"/>
          <w:szCs w:val="24"/>
        </w:rPr>
      </w:pPr>
    </w:p>
    <w:p w:rsidR="00706E4C" w:rsidRDefault="00706E4C" w:rsidP="006A4B23">
      <w:pPr>
        <w:rPr>
          <w:rFonts w:ascii="Times New Roman" w:hAnsi="Times New Roman" w:cs="Times New Roman"/>
          <w:b/>
          <w:sz w:val="24"/>
          <w:szCs w:val="24"/>
        </w:rPr>
      </w:pPr>
      <w:r>
        <w:rPr>
          <w:rFonts w:ascii="Times New Roman" w:hAnsi="Times New Roman" w:cs="Times New Roman"/>
          <w:b/>
          <w:sz w:val="24"/>
          <w:szCs w:val="24"/>
        </w:rPr>
        <w:t>References</w:t>
      </w:r>
    </w:p>
    <w:p w:rsidR="00706E4C" w:rsidRPr="00706E4C" w:rsidRDefault="006A4B23" w:rsidP="006A4B23">
      <w:pPr>
        <w:rPr>
          <w:rFonts w:ascii="Times New Roman" w:hAnsi="Times New Roman" w:cs="Times New Roman"/>
          <w:sz w:val="24"/>
          <w:szCs w:val="24"/>
        </w:rPr>
      </w:pPr>
      <w:r>
        <w:rPr>
          <w:color w:val="333333"/>
          <w:shd w:val="clear" w:color="auto" w:fill="FFFFFF"/>
        </w:rPr>
        <w:t xml:space="preserve">Hill, K. (2013, September 09). </w:t>
      </w:r>
      <w:proofErr w:type="spellStart"/>
      <w:r>
        <w:rPr>
          <w:color w:val="333333"/>
          <w:shd w:val="clear" w:color="auto" w:fill="FFFFFF"/>
        </w:rPr>
        <w:t>Waxbows</w:t>
      </w:r>
      <w:proofErr w:type="spellEnd"/>
      <w:r>
        <w:rPr>
          <w:color w:val="333333"/>
          <w:shd w:val="clear" w:color="auto" w:fill="FFFFFF"/>
        </w:rPr>
        <w:t xml:space="preserve">: The Incredible Beauty of a </w:t>
      </w:r>
      <w:proofErr w:type="gramStart"/>
      <w:r>
        <w:rPr>
          <w:color w:val="333333"/>
          <w:shd w:val="clear" w:color="auto" w:fill="FFFFFF"/>
        </w:rPr>
        <w:t>Blown Out</w:t>
      </w:r>
      <w:proofErr w:type="gramEnd"/>
      <w:r>
        <w:rPr>
          <w:color w:val="333333"/>
          <w:shd w:val="clear" w:color="auto" w:fill="FFFFFF"/>
        </w:rPr>
        <w:t xml:space="preserve"> Candle. Retrieved from </w:t>
      </w:r>
      <w:r>
        <w:rPr>
          <w:color w:val="333333"/>
          <w:shd w:val="clear" w:color="auto" w:fill="FFFFFF"/>
        </w:rPr>
        <w:t xml:space="preserve">  </w:t>
      </w:r>
      <w:r>
        <w:rPr>
          <w:color w:val="333333"/>
          <w:shd w:val="clear" w:color="auto" w:fill="FFFFFF"/>
        </w:rPr>
        <w:tab/>
      </w:r>
      <w:hyperlink r:id="rId8" w:history="1">
        <w:r w:rsidRPr="009144A5">
          <w:rPr>
            <w:rStyle w:val="Hyperlink"/>
            <w:shd w:val="clear" w:color="auto" w:fill="FFFFFF"/>
          </w:rPr>
          <w:t>https://blogs.scientificamerican.com/but-not-simpler/waxbows-the-incredible-beauty-of-a-</w:t>
        </w:r>
      </w:hyperlink>
      <w:r>
        <w:rPr>
          <w:color w:val="333333"/>
          <w:shd w:val="clear" w:color="auto" w:fill="FFFFFF"/>
        </w:rPr>
        <w:tab/>
      </w:r>
      <w:r>
        <w:rPr>
          <w:color w:val="333333"/>
          <w:shd w:val="clear" w:color="auto" w:fill="FFFFFF"/>
        </w:rPr>
        <w:t>blown-out-candle/</w:t>
      </w:r>
      <w:bookmarkStart w:id="0" w:name="_GoBack"/>
      <w:bookmarkEnd w:id="0"/>
    </w:p>
    <w:sectPr w:rsidR="00706E4C" w:rsidRPr="00706E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08B"/>
    <w:rsid w:val="00012F7F"/>
    <w:rsid w:val="0002608B"/>
    <w:rsid w:val="00167337"/>
    <w:rsid w:val="002C102A"/>
    <w:rsid w:val="003E739C"/>
    <w:rsid w:val="004347E0"/>
    <w:rsid w:val="004B3CFE"/>
    <w:rsid w:val="00523F40"/>
    <w:rsid w:val="00630C36"/>
    <w:rsid w:val="00653EB4"/>
    <w:rsid w:val="006A4B23"/>
    <w:rsid w:val="006B08E1"/>
    <w:rsid w:val="00706E4C"/>
    <w:rsid w:val="00A13ABB"/>
    <w:rsid w:val="00A35588"/>
    <w:rsid w:val="00A42087"/>
    <w:rsid w:val="00A6192A"/>
    <w:rsid w:val="00AB5A45"/>
    <w:rsid w:val="00D3390F"/>
    <w:rsid w:val="00D8679C"/>
    <w:rsid w:val="00DC6D3F"/>
    <w:rsid w:val="00F67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B2EEC"/>
  <w15:chartTrackingRefBased/>
  <w15:docId w15:val="{EE907D4B-E0EE-411D-8BC9-BAE9C5F3D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4B23"/>
    <w:rPr>
      <w:color w:val="0563C1" w:themeColor="hyperlink"/>
      <w:u w:val="single"/>
    </w:rPr>
  </w:style>
  <w:style w:type="character" w:styleId="UnresolvedMention">
    <w:name w:val="Unresolved Mention"/>
    <w:basedOn w:val="DefaultParagraphFont"/>
    <w:uiPriority w:val="99"/>
    <w:semiHidden/>
    <w:unhideWhenUsed/>
    <w:rsid w:val="006A4B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s.scientificamerican.com/but-not-simpler/waxbows-the-incredible-beauty-of-a-"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TotalTime>
  <Pages>3</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dc:creator>
  <cp:keywords/>
  <dc:description/>
  <cp:lastModifiedBy>Jeremy</cp:lastModifiedBy>
  <cp:revision>4</cp:revision>
  <dcterms:created xsi:type="dcterms:W3CDTF">2018-10-01T20:44:00Z</dcterms:created>
  <dcterms:modified xsi:type="dcterms:W3CDTF">2018-10-02T04:07:00Z</dcterms:modified>
</cp:coreProperties>
</file>