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C248D" w14:textId="77777777" w:rsidR="003D55A6" w:rsidRDefault="003D55A6" w:rsidP="00BB7D21">
      <w:pPr>
        <w:pStyle w:val="Title"/>
        <w:jc w:val="center"/>
      </w:pPr>
    </w:p>
    <w:p w14:paraId="2999A086" w14:textId="2692E032" w:rsidR="001F76E8" w:rsidRDefault="00E7013A" w:rsidP="00BB7D21">
      <w:pPr>
        <w:pStyle w:val="Title"/>
        <w:jc w:val="center"/>
      </w:pPr>
      <w:r>
        <w:t xml:space="preserve">Cloud </w:t>
      </w:r>
      <w:r w:rsidR="00924C07">
        <w:t>Second</w:t>
      </w:r>
      <w:r>
        <w:t xml:space="preserve"> Assignment</w:t>
      </w:r>
    </w:p>
    <w:p w14:paraId="2BB85A7D" w14:textId="77777777" w:rsidR="00E7013A" w:rsidRPr="00E7013A" w:rsidRDefault="00E7013A" w:rsidP="00BB7D21"/>
    <w:p w14:paraId="006442DB" w14:textId="77AA6324" w:rsidR="00E7013A" w:rsidRPr="00E7013A" w:rsidRDefault="00B042D7" w:rsidP="00BB7D21">
      <w:pPr>
        <w:jc w:val="center"/>
      </w:pPr>
      <w:r>
        <w:rPr>
          <w:noProof/>
        </w:rPr>
        <w:drawing>
          <wp:inline distT="0" distB="0" distL="0" distR="0" wp14:anchorId="5EAA499F" wp14:editId="5E441A4C">
            <wp:extent cx="5943600" cy="44577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loudsSecond_1_Fin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2C1613D6" w14:textId="1C75B926" w:rsidR="00302F89" w:rsidRDefault="00302F89" w:rsidP="00BB7D21">
      <w:pPr>
        <w:jc w:val="center"/>
        <w:rPr>
          <w:b/>
        </w:rPr>
      </w:pPr>
    </w:p>
    <w:p w14:paraId="102346C5" w14:textId="77777777" w:rsidR="00E7013A" w:rsidRDefault="00E7013A" w:rsidP="00BB7D21">
      <w:pPr>
        <w:jc w:val="center"/>
        <w:rPr>
          <w:rFonts w:cstheme="minorHAnsi"/>
          <w:sz w:val="28"/>
          <w:szCs w:val="24"/>
        </w:rPr>
      </w:pPr>
      <w:r>
        <w:rPr>
          <w:rFonts w:cstheme="minorHAnsi"/>
          <w:sz w:val="28"/>
          <w:szCs w:val="24"/>
        </w:rPr>
        <w:t>By: Casey Cooter</w:t>
      </w:r>
    </w:p>
    <w:p w14:paraId="345EBDD2" w14:textId="77777777" w:rsidR="00E7013A" w:rsidRDefault="00E7013A" w:rsidP="00BB7D21">
      <w:pPr>
        <w:jc w:val="center"/>
        <w:rPr>
          <w:rFonts w:cstheme="minorHAnsi"/>
          <w:sz w:val="28"/>
          <w:szCs w:val="24"/>
        </w:rPr>
      </w:pPr>
      <w:r>
        <w:rPr>
          <w:rFonts w:cstheme="minorHAnsi"/>
          <w:sz w:val="28"/>
          <w:szCs w:val="24"/>
        </w:rPr>
        <w:t xml:space="preserve">Team Eta </w:t>
      </w:r>
    </w:p>
    <w:p w14:paraId="31A4FB5B" w14:textId="77777777" w:rsidR="00E7013A" w:rsidRDefault="00E7013A" w:rsidP="00BB7D21">
      <w:pPr>
        <w:jc w:val="center"/>
        <w:rPr>
          <w:rFonts w:cstheme="minorHAnsi"/>
          <w:sz w:val="28"/>
          <w:szCs w:val="24"/>
        </w:rPr>
      </w:pPr>
      <w:r>
        <w:rPr>
          <w:rFonts w:cstheme="minorHAnsi"/>
          <w:sz w:val="28"/>
          <w:szCs w:val="24"/>
        </w:rPr>
        <w:t>MCEN 4151</w:t>
      </w:r>
    </w:p>
    <w:p w14:paraId="214B9246" w14:textId="77777777" w:rsidR="00E7013A" w:rsidRDefault="00E7013A" w:rsidP="00BB7D21">
      <w:pPr>
        <w:jc w:val="center"/>
        <w:rPr>
          <w:rFonts w:cstheme="minorHAnsi"/>
          <w:sz w:val="28"/>
          <w:szCs w:val="24"/>
        </w:rPr>
      </w:pPr>
      <w:r>
        <w:rPr>
          <w:rFonts w:cstheme="minorHAnsi"/>
          <w:sz w:val="28"/>
          <w:szCs w:val="24"/>
        </w:rPr>
        <w:t>Professor Hertzberg</w:t>
      </w:r>
    </w:p>
    <w:p w14:paraId="6B375474" w14:textId="52C5F304" w:rsidR="00E7013A" w:rsidRPr="00C855FD" w:rsidRDefault="00924C07" w:rsidP="00BB7D21">
      <w:pPr>
        <w:jc w:val="center"/>
        <w:rPr>
          <w:rFonts w:cstheme="minorHAnsi"/>
          <w:sz w:val="28"/>
          <w:szCs w:val="24"/>
        </w:rPr>
      </w:pPr>
      <w:r>
        <w:rPr>
          <w:rFonts w:cstheme="minorHAnsi"/>
          <w:sz w:val="28"/>
          <w:szCs w:val="24"/>
        </w:rPr>
        <w:t>4</w:t>
      </w:r>
      <w:r w:rsidR="00E7013A">
        <w:rPr>
          <w:rFonts w:cstheme="minorHAnsi"/>
          <w:sz w:val="28"/>
          <w:szCs w:val="24"/>
        </w:rPr>
        <w:t>/23/2018</w:t>
      </w:r>
    </w:p>
    <w:p w14:paraId="367F98BA" w14:textId="77777777" w:rsidR="000100F1" w:rsidRDefault="000100F1" w:rsidP="00BB7D21">
      <w:pPr>
        <w:rPr>
          <w:b/>
        </w:rPr>
      </w:pPr>
      <w:r>
        <w:rPr>
          <w:b/>
        </w:rPr>
        <w:br w:type="page"/>
      </w:r>
    </w:p>
    <w:p w14:paraId="5812F77A" w14:textId="5A8BAC6E" w:rsidR="000100F1" w:rsidRDefault="000100F1" w:rsidP="00BB7D21">
      <w:pPr>
        <w:pStyle w:val="Heading1"/>
      </w:pPr>
      <w:r w:rsidRPr="000100F1">
        <w:lastRenderedPageBreak/>
        <w:t>Introduction</w:t>
      </w:r>
    </w:p>
    <w:p w14:paraId="3B62E7FB" w14:textId="12092837" w:rsidR="00AA3371" w:rsidRPr="00AA3371" w:rsidRDefault="00AA3371" w:rsidP="00AA3371">
      <w:r>
        <w:tab/>
        <w:t xml:space="preserve">This image was taken for the “Clouds Second” assignment for the 2018 spring semester course of “Flow Visualization” at the University of Colorado at Boulder. The assignment was to photograph an intriguing cloud, and then to evaluate the cloud </w:t>
      </w:r>
      <w:r w:rsidR="00060E6E">
        <w:t>to</w:t>
      </w:r>
      <w:r>
        <w:t xml:space="preserve"> learn more about the type and conditions which produced it. This report will contain information pertaining to the circumstances of which the cloud was taken, a deeper analysis on the environment of the cloud, and the details of how the photo was taken.</w:t>
      </w:r>
    </w:p>
    <w:p w14:paraId="078D1E76" w14:textId="1DA3715D" w:rsidR="004D1744" w:rsidRDefault="004D1744" w:rsidP="00BB7D21">
      <w:pPr>
        <w:pStyle w:val="Heading1"/>
      </w:pPr>
      <w:r>
        <w:t>Cloud Information</w:t>
      </w:r>
    </w:p>
    <w:p w14:paraId="56CFD9D4" w14:textId="19805A48" w:rsidR="00060E6E" w:rsidRDefault="00514FA7" w:rsidP="00514FA7">
      <w:r>
        <w:tab/>
      </w:r>
      <w:r w:rsidR="00060E6E">
        <w:t>The cloud was taken on March 18</w:t>
      </w:r>
      <w:r w:rsidR="00060E6E" w:rsidRPr="00060E6E">
        <w:rPr>
          <w:vertAlign w:val="superscript"/>
        </w:rPr>
        <w:t>th</w:t>
      </w:r>
      <w:r w:rsidR="00060E6E">
        <w:t xml:space="preserve">, 2018 at 2:09 PM. This photo was taken at Whole Foods Ideal Market, located on 1275 Alpine Avenue in Boulder, Colorado, on the adjacent street. The city of Boulder is located 5430 feet above sea level. In this photo, the camera was pointed straight up at the sky, as the intention was to capture the details of the clouds, as none of the surrounding scenery would have complimented the photo, and the sky was completely overcast. In this photo, it had just started to rain. </w:t>
      </w:r>
    </w:p>
    <w:p w14:paraId="53F23D24" w14:textId="5A85410B" w:rsidR="00A605DD" w:rsidRPr="00A605DD" w:rsidRDefault="00060E6E" w:rsidP="00514FA7">
      <w:pPr>
        <w:rPr>
          <w:rStyle w:val="wx-unit"/>
        </w:rPr>
      </w:pPr>
      <w:r>
        <w:tab/>
        <w:t xml:space="preserve">On the day the photo was taken, it had just started to rain. As was mentioned above, the entire sky was overcast with grey rain clouds. The rainfall was long, but never heavy. Because of these factors, the cloud most likely falls under the classification of nimbostratus. </w:t>
      </w:r>
      <w:r w:rsidR="001A6243">
        <w:t xml:space="preserve">Looking deeper, the temperature of the day was 42 </w:t>
      </w:r>
      <w:r w:rsidR="001A6243">
        <w:rPr>
          <w:rStyle w:val="wx-unit"/>
        </w:rPr>
        <w:t>°F with a max of 54 °F, and experienced only 0.48 inches of precipitation. After a few hours, the rain began to turn to snow as the temperature began to cool later towards the evening. [1] This storm had been coming on the horizon for a few days before it hit Boulder. The Skew-T diagram for Denver on April 18</w:t>
      </w:r>
      <w:r w:rsidR="001A6243" w:rsidRPr="001A6243">
        <w:rPr>
          <w:rStyle w:val="wx-unit"/>
          <w:vertAlign w:val="superscript"/>
        </w:rPr>
        <w:t>th</w:t>
      </w:r>
      <w:r w:rsidR="001A6243">
        <w:rPr>
          <w:rStyle w:val="wx-unit"/>
        </w:rPr>
        <w:t xml:space="preserve">, 6:00 PM can be found </w:t>
      </w:r>
      <w:r w:rsidR="00B05B94">
        <w:rPr>
          <w:rStyle w:val="wx-unit"/>
        </w:rPr>
        <w:t xml:space="preserve">in </w:t>
      </w:r>
      <w:r w:rsidR="00B05B94" w:rsidRPr="00B05B94">
        <w:rPr>
          <w:rStyle w:val="wx-unit"/>
        </w:rPr>
        <w:fldChar w:fldCharType="begin"/>
      </w:r>
      <w:r w:rsidR="00B05B94" w:rsidRPr="00B05B94">
        <w:rPr>
          <w:rStyle w:val="wx-unit"/>
        </w:rPr>
        <w:instrText xml:space="preserve"> REF _Ref512152336 \h  \* MERGEFORMAT </w:instrText>
      </w:r>
      <w:r w:rsidR="00B05B94" w:rsidRPr="00B05B94">
        <w:rPr>
          <w:rStyle w:val="wx-unit"/>
        </w:rPr>
      </w:r>
      <w:r w:rsidR="00B05B94" w:rsidRPr="00B05B94">
        <w:rPr>
          <w:rStyle w:val="wx-unit"/>
        </w:rPr>
        <w:fldChar w:fldCharType="separate"/>
      </w:r>
      <w:r w:rsidR="00B05B94" w:rsidRPr="00B05B94">
        <w:t xml:space="preserve">Figure </w:t>
      </w:r>
      <w:r w:rsidR="00B05B94" w:rsidRPr="00B05B94">
        <w:rPr>
          <w:noProof/>
        </w:rPr>
        <w:t>1</w:t>
      </w:r>
      <w:r w:rsidR="00B05B94" w:rsidRPr="00B05B94">
        <w:rPr>
          <w:rStyle w:val="wx-unit"/>
        </w:rPr>
        <w:fldChar w:fldCharType="end"/>
      </w:r>
      <w:r w:rsidR="00B05B94" w:rsidRPr="00B05B94">
        <w:rPr>
          <w:rStyle w:val="wx-unit"/>
          <w:b/>
        </w:rPr>
        <w:t>.</w:t>
      </w:r>
      <w:r w:rsidR="00B05B94">
        <w:rPr>
          <w:rStyle w:val="wx-unit"/>
          <w:b/>
        </w:rPr>
        <w:t xml:space="preserve"> </w:t>
      </w:r>
    </w:p>
    <w:p w14:paraId="651F749D" w14:textId="77777777" w:rsidR="00B05B94" w:rsidRDefault="001A6243" w:rsidP="00B05B94">
      <w:pPr>
        <w:keepNext/>
        <w:jc w:val="center"/>
      </w:pPr>
      <w:r>
        <w:rPr>
          <w:noProof/>
        </w:rPr>
        <w:drawing>
          <wp:inline distT="0" distB="0" distL="0" distR="0" wp14:anchorId="2AEAB713" wp14:editId="31FFFDCD">
            <wp:extent cx="4067175" cy="3253740"/>
            <wp:effectExtent l="0" t="0" r="9525" b="3810"/>
            <wp:docPr id="6" name="Picture 6" descr="https://i1.wp.com/www.flowvis.org/wp-content/uploads/2018/04/2018031900.72469.skewt_.parc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www.flowvis.org/wp-content/uploads/2018/04/2018031900.72469.skewt_.parc_.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75080" cy="3260064"/>
                    </a:xfrm>
                    <a:prstGeom prst="rect">
                      <a:avLst/>
                    </a:prstGeom>
                    <a:noFill/>
                    <a:ln>
                      <a:noFill/>
                    </a:ln>
                  </pic:spPr>
                </pic:pic>
              </a:graphicData>
            </a:graphic>
          </wp:inline>
        </w:drawing>
      </w:r>
    </w:p>
    <w:p w14:paraId="111D11D1" w14:textId="317D94D9" w:rsidR="001A6243" w:rsidRDefault="00B05B94" w:rsidP="00B05B94">
      <w:bookmarkStart w:id="0" w:name="_Ref512152336"/>
      <w:r w:rsidRPr="00B05B94">
        <w:rPr>
          <w:b/>
        </w:rPr>
        <w:t xml:space="preserve">Figure </w:t>
      </w:r>
      <w:r w:rsidRPr="00B05B94">
        <w:rPr>
          <w:b/>
        </w:rPr>
        <w:fldChar w:fldCharType="begin"/>
      </w:r>
      <w:r w:rsidRPr="00B05B94">
        <w:rPr>
          <w:b/>
        </w:rPr>
        <w:instrText xml:space="preserve"> SEQ Figure \* ARABIC </w:instrText>
      </w:r>
      <w:r w:rsidRPr="00B05B94">
        <w:rPr>
          <w:b/>
        </w:rPr>
        <w:fldChar w:fldCharType="separate"/>
      </w:r>
      <w:r w:rsidR="00461713">
        <w:rPr>
          <w:b/>
          <w:noProof/>
        </w:rPr>
        <w:t>1</w:t>
      </w:r>
      <w:r w:rsidRPr="00B05B94">
        <w:rPr>
          <w:b/>
        </w:rPr>
        <w:fldChar w:fldCharType="end"/>
      </w:r>
      <w:bookmarkEnd w:id="0"/>
      <w:r>
        <w:t>: SKEW-T diagram from an observatory in Denver, Colorado at 6:00 PM MST, the closest time and location available. [2]</w:t>
      </w:r>
    </w:p>
    <w:p w14:paraId="2C583C60" w14:textId="3C4A356C" w:rsidR="00B605EA" w:rsidRDefault="00B605EA" w:rsidP="00B05B94">
      <w:r>
        <w:rPr>
          <w:rStyle w:val="wx-unit"/>
        </w:rPr>
        <w:lastRenderedPageBreak/>
        <w:t xml:space="preserve">From the SKEW-T diagram, we note that the CAPE is 0.00, which implies the atmosphere is stable. This helps to affirm that the cloud is a nimbostratus, as nimbostratus clouds generally occur only in stable atmosphere. We also note that the dew point only ranges from -20 °C to 0 °C, which is sensible as it was just starting to rain in the photo 4 hours prior. The skywatch data for this day can be seen in </w:t>
      </w:r>
      <w:r>
        <w:rPr>
          <w:rStyle w:val="wx-unit"/>
        </w:rPr>
        <w:fldChar w:fldCharType="begin"/>
      </w:r>
      <w:r>
        <w:rPr>
          <w:rStyle w:val="wx-unit"/>
        </w:rPr>
        <w:instrText xml:space="preserve"> REF _Ref512153221 \h </w:instrText>
      </w:r>
      <w:r>
        <w:rPr>
          <w:rStyle w:val="wx-unit"/>
        </w:rPr>
      </w:r>
      <w:r>
        <w:rPr>
          <w:rStyle w:val="wx-unit"/>
        </w:rPr>
        <w:fldChar w:fldCharType="separate"/>
      </w:r>
      <w:r>
        <w:t xml:space="preserve">Figure </w:t>
      </w:r>
      <w:r>
        <w:rPr>
          <w:noProof/>
        </w:rPr>
        <w:t>2</w:t>
      </w:r>
      <w:r>
        <w:rPr>
          <w:rStyle w:val="wx-unit"/>
        </w:rPr>
        <w:fldChar w:fldCharType="end"/>
      </w:r>
      <w:r>
        <w:rPr>
          <w:rStyle w:val="wx-unit"/>
        </w:rPr>
        <w:t xml:space="preserve">. </w:t>
      </w:r>
    </w:p>
    <w:p w14:paraId="7D805D6D" w14:textId="77777777" w:rsidR="00B605EA" w:rsidRDefault="00A605DD" w:rsidP="00B605EA">
      <w:pPr>
        <w:keepNext/>
        <w:jc w:val="center"/>
      </w:pPr>
      <w:r>
        <w:rPr>
          <w:noProof/>
        </w:rPr>
        <w:drawing>
          <wp:inline distT="0" distB="0" distL="0" distR="0" wp14:anchorId="62AAFF2C" wp14:editId="7E9AA5D4">
            <wp:extent cx="5800725" cy="3480435"/>
            <wp:effectExtent l="0" t="0" r="0" b="5715"/>
            <wp:docPr id="8" name="Picture 8" descr="http://skywatch.colorado.edu/data/ceil_18_03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kywatch.colorado.edu/data/ceil_18_03_1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0725" cy="3480435"/>
                    </a:xfrm>
                    <a:prstGeom prst="rect">
                      <a:avLst/>
                    </a:prstGeom>
                    <a:noFill/>
                    <a:ln>
                      <a:noFill/>
                    </a:ln>
                  </pic:spPr>
                </pic:pic>
              </a:graphicData>
            </a:graphic>
          </wp:inline>
        </w:drawing>
      </w:r>
    </w:p>
    <w:p w14:paraId="6CDD3E0B" w14:textId="35AC9781" w:rsidR="00A605DD" w:rsidRDefault="00B605EA" w:rsidP="00B605EA">
      <w:bookmarkStart w:id="1" w:name="_Ref512153221"/>
      <w:r w:rsidRPr="00B605EA">
        <w:rPr>
          <w:b/>
        </w:rPr>
        <w:t xml:space="preserve">Figure </w:t>
      </w:r>
      <w:r w:rsidRPr="00B605EA">
        <w:rPr>
          <w:b/>
        </w:rPr>
        <w:fldChar w:fldCharType="begin"/>
      </w:r>
      <w:r w:rsidRPr="00B605EA">
        <w:rPr>
          <w:b/>
        </w:rPr>
        <w:instrText xml:space="preserve"> SEQ Figure \* ARABIC </w:instrText>
      </w:r>
      <w:r w:rsidRPr="00B605EA">
        <w:rPr>
          <w:b/>
        </w:rPr>
        <w:fldChar w:fldCharType="separate"/>
      </w:r>
      <w:r w:rsidR="00461713">
        <w:rPr>
          <w:b/>
          <w:noProof/>
        </w:rPr>
        <w:t>2</w:t>
      </w:r>
      <w:r w:rsidRPr="00B605EA">
        <w:rPr>
          <w:b/>
        </w:rPr>
        <w:fldChar w:fldCharType="end"/>
      </w:r>
      <w:bookmarkEnd w:id="1"/>
      <w:r w:rsidRPr="00B605EA">
        <w:rPr>
          <w:b/>
        </w:rPr>
        <w:t>:</w:t>
      </w:r>
      <w:r>
        <w:t xml:space="preserve"> Ceilometer data from CU Boulder's Skywatch Observatory, illustrating the height of clouds. Notice how much of the cloud activity occurs between 18:00 and 23:59, corresponding to 12:00 PM and 5:59 PM in MST.</w:t>
      </w:r>
    </w:p>
    <w:p w14:paraId="3724A4CB" w14:textId="5A6B64C9" w:rsidR="00B605EA" w:rsidRPr="00514FA7" w:rsidRDefault="00CF32C3" w:rsidP="00B605EA">
      <w:r>
        <w:t xml:space="preserve">The rain clouds began to appear around Boulder in the exact times the Ceilometer shows activity around the </w:t>
      </w:r>
      <w:r w:rsidR="000E3B99">
        <w:t>2000-meter</w:t>
      </w:r>
      <w:r>
        <w:t xml:space="preserve"> mark. As nimbostratus clouds occur around 2000 meters, this final piece of evidence </w:t>
      </w:r>
      <w:r w:rsidR="000E3B99">
        <w:t xml:space="preserve">strongly affirms that the clouds in the photo is a nimbostratus cloud. </w:t>
      </w:r>
    </w:p>
    <w:p w14:paraId="7B4DE92D" w14:textId="22FCE962" w:rsidR="00164366" w:rsidRDefault="00164366" w:rsidP="00BB7D21">
      <w:pPr>
        <w:pStyle w:val="Heading1"/>
      </w:pPr>
      <w:r>
        <w:t>Photo Information</w:t>
      </w:r>
    </w:p>
    <w:p w14:paraId="441C2523" w14:textId="6C8ED5C7" w:rsidR="00461713" w:rsidRDefault="004B7423" w:rsidP="004B7423">
      <w:r>
        <w:tab/>
        <w:t>This image was taken with a Canon S</w:t>
      </w:r>
      <w:r w:rsidR="00461713">
        <w:t>X</w:t>
      </w:r>
      <w:r>
        <w:t>260HS digital camera, producing a JPEG of 4000 x 3000 pixels</w:t>
      </w:r>
      <w:r w:rsidR="00461713">
        <w:t>, and had an F-stop of f/3.5. The exposure time was 1/40</w:t>
      </w:r>
      <w:r w:rsidR="00461713" w:rsidRPr="00461713">
        <w:rPr>
          <w:vertAlign w:val="superscript"/>
        </w:rPr>
        <w:t>th</w:t>
      </w:r>
      <w:r w:rsidR="00461713">
        <w:t xml:space="preserve"> of a second with an ISO speed of ISO-100. The focal length was 6 mm, and flash was not used in this photo. The ceilometer suggests that the cloud is approximately 2000 meters away from the ground. Without any physical references, it is difficult to properly estimate the distance being viewed, but 3000 x 4000 meters is a reasonable approximation. The original image can be seen in </w:t>
      </w:r>
      <w:r w:rsidR="00461713">
        <w:fldChar w:fldCharType="begin"/>
      </w:r>
      <w:r w:rsidR="00461713">
        <w:instrText xml:space="preserve"> REF _Ref512156226 \h </w:instrText>
      </w:r>
      <w:r w:rsidR="00461713">
        <w:fldChar w:fldCharType="separate"/>
      </w:r>
      <w:r w:rsidR="00461713">
        <w:t xml:space="preserve">Figure </w:t>
      </w:r>
      <w:r w:rsidR="00461713">
        <w:rPr>
          <w:noProof/>
        </w:rPr>
        <w:t>3</w:t>
      </w:r>
      <w:r w:rsidR="00461713">
        <w:fldChar w:fldCharType="end"/>
      </w:r>
      <w:r w:rsidR="00461713">
        <w:t xml:space="preserve">. This image captures the details of the sky well, but the contrast is quite low which can pose a problem for those with lower quality screens. Furthermore, </w:t>
      </w:r>
      <w:r w:rsidR="00003A48">
        <w:t>there is a hint of a powerline in the bottom left corner.</w:t>
      </w:r>
      <w:r w:rsidR="00B042D7">
        <w:t xml:space="preserve"> To edit this photo, I used the photo editing software package GIMP.</w:t>
      </w:r>
      <w:r w:rsidR="00003A48">
        <w:t xml:space="preserve"> </w:t>
      </w:r>
      <w:r w:rsidR="00351268">
        <w:t xml:space="preserve">First, the image had this </w:t>
      </w:r>
    </w:p>
    <w:p w14:paraId="62B1EDC8" w14:textId="77777777" w:rsidR="00461713" w:rsidRDefault="00461713" w:rsidP="00461713">
      <w:pPr>
        <w:keepNext/>
        <w:jc w:val="center"/>
      </w:pPr>
      <w:r>
        <w:rPr>
          <w:noProof/>
        </w:rPr>
        <w:lastRenderedPageBreak/>
        <w:drawing>
          <wp:inline distT="0" distB="0" distL="0" distR="0" wp14:anchorId="647A43A0" wp14:editId="14587CB7">
            <wp:extent cx="5943600" cy="4457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079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406A497E" w14:textId="024B3CE3" w:rsidR="00461713" w:rsidRDefault="00461713" w:rsidP="00461713">
      <w:bookmarkStart w:id="2" w:name="_Ref512156226"/>
      <w:r w:rsidRPr="00351268">
        <w:rPr>
          <w:b/>
        </w:rPr>
        <w:t xml:space="preserve">Figure </w:t>
      </w:r>
      <w:r w:rsidRPr="00351268">
        <w:rPr>
          <w:b/>
        </w:rPr>
        <w:fldChar w:fldCharType="begin"/>
      </w:r>
      <w:r w:rsidRPr="00351268">
        <w:rPr>
          <w:b/>
        </w:rPr>
        <w:instrText xml:space="preserve"> SEQ Figure \* ARABIC </w:instrText>
      </w:r>
      <w:r w:rsidRPr="00351268">
        <w:rPr>
          <w:b/>
        </w:rPr>
        <w:fldChar w:fldCharType="separate"/>
      </w:r>
      <w:r w:rsidRPr="00351268">
        <w:rPr>
          <w:b/>
          <w:noProof/>
        </w:rPr>
        <w:t>3</w:t>
      </w:r>
      <w:r w:rsidRPr="00351268">
        <w:rPr>
          <w:b/>
        </w:rPr>
        <w:fldChar w:fldCharType="end"/>
      </w:r>
      <w:bookmarkEnd w:id="2"/>
      <w:r>
        <w:t>: Original cloud image before post-processing.</w:t>
      </w:r>
    </w:p>
    <w:p w14:paraId="1B6B83A5" w14:textId="7051CD77" w:rsidR="00351268" w:rsidRPr="004B7423" w:rsidRDefault="00B042D7" w:rsidP="00461713">
      <w:r>
        <w:t xml:space="preserve">powerline edited out with the clone tool, as I wanted to preserve the aspect ratio and size of the image. Following this, I stretched the contrast using exposure curves so that </w:t>
      </w:r>
      <w:r w:rsidR="00351268">
        <w:t xml:space="preserve">I could preserve the stormy image without making it look too dramatic. If contrast was stretched too much, then the image would look unnatural and be highly unpleasing to look at. </w:t>
      </w:r>
      <w:r>
        <w:t xml:space="preserve">The final image can be seen on the cover page. The powerline was edited out and looks much better in the image. Furthermore, by stretching the contrast, the dull blues in the image were brought out while the greys were darkened. It still provides an effect of being stormy without being too dramatic. </w:t>
      </w:r>
    </w:p>
    <w:p w14:paraId="3686C2E7" w14:textId="1C50B2B9" w:rsidR="00A94F97" w:rsidRDefault="00A94F97" w:rsidP="00BB7D21">
      <w:pPr>
        <w:pStyle w:val="Heading1"/>
      </w:pPr>
      <w:r>
        <w:t>Conclusion</w:t>
      </w:r>
    </w:p>
    <w:p w14:paraId="038CE614" w14:textId="586B057B" w:rsidR="004D1744" w:rsidRDefault="00B042D7" w:rsidP="00BB7D21">
      <w:pPr>
        <w:spacing w:line="259" w:lineRule="auto"/>
        <w:jc w:val="left"/>
      </w:pPr>
      <w:r>
        <w:t xml:space="preserve">As the semester has been relatively dry, I used this as an excellent opportunity to photograph a rain cloud, as I saw it as a rare opportunity. What I did learn however is that capturing rain clouds is extremely difficult. The nimbocumulus cloud had nothing that could quite serve as a reference point since it stretched the entire sky. </w:t>
      </w:r>
      <w:r w:rsidR="00236B4A">
        <w:t xml:space="preserve">However, this </w:t>
      </w:r>
      <w:r w:rsidR="00597339">
        <w:t>photo</w:t>
      </w:r>
      <w:r w:rsidR="00236B4A">
        <w:t xml:space="preserve"> was taken in just the right way, and was the perfect subject for post-processing. Therefore, I feel that this photograph is an excellent example of a nimbocumulus cloud. </w:t>
      </w:r>
      <w:r w:rsidR="00A94F97">
        <w:br w:type="page"/>
      </w:r>
    </w:p>
    <w:p w14:paraId="1F2BC11B" w14:textId="0CA057BA" w:rsidR="00A94F97" w:rsidRDefault="00A94F97" w:rsidP="00BB7D21">
      <w:pPr>
        <w:pStyle w:val="Heading1"/>
      </w:pPr>
      <w:r w:rsidRPr="00DA3D6F">
        <w:lastRenderedPageBreak/>
        <w:t>References</w:t>
      </w:r>
    </w:p>
    <w:p w14:paraId="23194229" w14:textId="30DFC92F" w:rsidR="00924C07" w:rsidRDefault="001A6243" w:rsidP="00924C07">
      <w:pPr>
        <w:spacing w:after="120"/>
        <w:jc w:val="left"/>
        <w:rPr>
          <w:rStyle w:val="citationtext"/>
        </w:rPr>
      </w:pPr>
      <w:r>
        <w:t>[1]</w:t>
      </w:r>
      <w:r w:rsidR="00924C07" w:rsidRPr="00924C07">
        <w:rPr>
          <w:rStyle w:val="citationtext"/>
        </w:rPr>
        <w:t xml:space="preserve"> </w:t>
      </w:r>
      <w:r w:rsidR="00924C07">
        <w:rPr>
          <w:rStyle w:val="citationtext"/>
        </w:rPr>
        <w:t xml:space="preserve">“Weather History for KBDU - </w:t>
      </w:r>
      <w:r w:rsidR="00924C07">
        <w:rPr>
          <w:rStyle w:val="citationtext"/>
          <w:i/>
          <w:iCs/>
        </w:rPr>
        <w:t>Weather Underground (10.226.243.89)</w:t>
      </w:r>
      <w:r w:rsidR="00924C07">
        <w:rPr>
          <w:rStyle w:val="citationtext"/>
        </w:rPr>
        <w:t xml:space="preserve">, 18 Mar. 2018, </w:t>
      </w:r>
    </w:p>
    <w:p w14:paraId="7E52439F" w14:textId="22AD930B" w:rsidR="001A6243" w:rsidRDefault="00924C07" w:rsidP="00924C07">
      <w:pPr>
        <w:spacing w:after="120"/>
        <w:jc w:val="left"/>
      </w:pPr>
      <w:r>
        <w:rPr>
          <w:rStyle w:val="citationtext"/>
        </w:rPr>
        <w:tab/>
        <w:t>www.wunderground.com/history/airport/KBDU/2017/12/2/DailyHistory.html.</w:t>
      </w:r>
    </w:p>
    <w:p w14:paraId="14460D51" w14:textId="26111328" w:rsidR="00924C07" w:rsidRDefault="00924C07" w:rsidP="00924C07">
      <w:pPr>
        <w:spacing w:after="120"/>
        <w:jc w:val="left"/>
        <w:rPr>
          <w:rStyle w:val="citationtext"/>
        </w:rPr>
      </w:pPr>
      <w:r w:rsidRPr="00DA3D6F">
        <w:rPr>
          <w:rFonts w:eastAsia="Times New Roman" w:cstheme="minorHAnsi"/>
          <w:szCs w:val="24"/>
        </w:rPr>
        <w:t xml:space="preserve">[2] </w:t>
      </w:r>
      <w:r>
        <w:rPr>
          <w:rStyle w:val="citationtext"/>
        </w:rPr>
        <w:t xml:space="preserve">University of </w:t>
      </w:r>
      <w:r w:rsidR="00597339">
        <w:rPr>
          <w:rStyle w:val="citationtext"/>
        </w:rPr>
        <w:t>Wyoming</w:t>
      </w:r>
      <w:r>
        <w:rPr>
          <w:rStyle w:val="citationtext"/>
        </w:rPr>
        <w:t xml:space="preserve">. “Atmospheric </w:t>
      </w:r>
      <w:r w:rsidR="00597339">
        <w:rPr>
          <w:rStyle w:val="citationtext"/>
        </w:rPr>
        <w:t>Soundings.</w:t>
      </w:r>
      <w:r>
        <w:rPr>
          <w:rStyle w:val="citationtext"/>
        </w:rPr>
        <w:t xml:space="preserve">” </w:t>
      </w:r>
      <w:r>
        <w:rPr>
          <w:rStyle w:val="citationtext"/>
          <w:i/>
          <w:iCs/>
        </w:rPr>
        <w:t>UNWO Weather</w:t>
      </w:r>
      <w:r>
        <w:rPr>
          <w:rStyle w:val="citationtext"/>
        </w:rPr>
        <w:t xml:space="preserve">, University of </w:t>
      </w:r>
    </w:p>
    <w:p w14:paraId="65200B80" w14:textId="44ACC5F2" w:rsidR="00924C07" w:rsidRPr="00924C07" w:rsidRDefault="00924C07" w:rsidP="00924C07">
      <w:pPr>
        <w:spacing w:after="120"/>
        <w:jc w:val="left"/>
      </w:pPr>
      <w:r>
        <w:rPr>
          <w:rStyle w:val="citationtext"/>
        </w:rPr>
        <w:tab/>
      </w:r>
      <w:r w:rsidR="00597339">
        <w:rPr>
          <w:rStyle w:val="citationtext"/>
        </w:rPr>
        <w:t>Wyoming</w:t>
      </w:r>
      <w:r>
        <w:rPr>
          <w:rStyle w:val="citationtext"/>
        </w:rPr>
        <w:t>, 18 Mar. 2018.</w:t>
      </w:r>
    </w:p>
    <w:p w14:paraId="196614E7" w14:textId="2145A972" w:rsidR="00924C07" w:rsidRDefault="00924C07" w:rsidP="00924C07">
      <w:pPr>
        <w:spacing w:after="120"/>
        <w:rPr>
          <w:rStyle w:val="citationtext"/>
        </w:rPr>
      </w:pPr>
      <w:r w:rsidRPr="00DA3D6F">
        <w:rPr>
          <w:rFonts w:cstheme="minorHAnsi"/>
        </w:rPr>
        <w:t xml:space="preserve">[3] </w:t>
      </w:r>
      <w:r>
        <w:rPr>
          <w:rStyle w:val="citationtext"/>
        </w:rPr>
        <w:t xml:space="preserve">“Skywatch Observatory.” </w:t>
      </w:r>
      <w:r>
        <w:rPr>
          <w:rStyle w:val="citationtext"/>
          <w:i/>
          <w:iCs/>
        </w:rPr>
        <w:t>Skywatch Observatory</w:t>
      </w:r>
      <w:r>
        <w:rPr>
          <w:rStyle w:val="citationtext"/>
        </w:rPr>
        <w:t>, skywatch.colorado.edu/, 18</w:t>
      </w:r>
      <w:r>
        <w:rPr>
          <w:rStyle w:val="citationtext"/>
        </w:rPr>
        <w:t xml:space="preserve"> </w:t>
      </w:r>
      <w:r>
        <w:rPr>
          <w:rStyle w:val="citationtext"/>
        </w:rPr>
        <w:t>Mar</w:t>
      </w:r>
      <w:r>
        <w:rPr>
          <w:rStyle w:val="citationtext"/>
        </w:rPr>
        <w:t>. 2018</w:t>
      </w:r>
    </w:p>
    <w:p w14:paraId="561E743C" w14:textId="77777777" w:rsidR="00831D8A" w:rsidRDefault="00831D8A" w:rsidP="00BB7D21">
      <w:pPr>
        <w:spacing w:line="259" w:lineRule="auto"/>
        <w:jc w:val="left"/>
        <w:rPr>
          <w:rStyle w:val="citationtext"/>
        </w:rPr>
      </w:pPr>
      <w:r>
        <w:rPr>
          <w:rStyle w:val="citationtext"/>
        </w:rPr>
        <w:br w:type="page"/>
      </w:r>
    </w:p>
    <w:p w14:paraId="6853AD5E" w14:textId="77777777" w:rsidR="00831D8A" w:rsidRDefault="00831D8A" w:rsidP="00BB7D21">
      <w:pPr>
        <w:jc w:val="center"/>
        <w:rPr>
          <w:b/>
        </w:rPr>
      </w:pPr>
      <w:r>
        <w:rPr>
          <w:b/>
        </w:rPr>
        <w:lastRenderedPageBreak/>
        <w:t>Image Assessment Form</w:t>
      </w:r>
    </w:p>
    <w:p w14:paraId="6D2EDB0B" w14:textId="77777777" w:rsidR="00831D8A" w:rsidRDefault="00831D8A" w:rsidP="00BB7D21">
      <w:pPr>
        <w:jc w:val="center"/>
        <w:rPr>
          <w:b/>
        </w:rPr>
      </w:pPr>
      <w:r>
        <w:rPr>
          <w:b/>
        </w:rPr>
        <w:t>Flow Visualization</w:t>
      </w:r>
    </w:p>
    <w:p w14:paraId="3996246A" w14:textId="77777777" w:rsidR="00831D8A" w:rsidRDefault="00831D8A" w:rsidP="00BB7D21">
      <w:pPr>
        <w:jc w:val="center"/>
        <w:rPr>
          <w:b/>
        </w:rPr>
      </w:pPr>
      <w:r>
        <w:rPr>
          <w:b/>
        </w:rPr>
        <w:t xml:space="preserve"> Spring 2013</w:t>
      </w:r>
    </w:p>
    <w:p w14:paraId="4FFFD43E" w14:textId="77777777" w:rsidR="00831D8A" w:rsidRDefault="00831D8A" w:rsidP="00BB7D21"/>
    <w:p w14:paraId="247E3148" w14:textId="48DC36BA" w:rsidR="00831D8A" w:rsidRDefault="00831D8A" w:rsidP="00BB7D21">
      <w:r>
        <w:t>Name(s)</w:t>
      </w:r>
      <w:r w:rsidR="007D3479">
        <w:t>: Casey Cooter</w:t>
      </w:r>
    </w:p>
    <w:p w14:paraId="18355A12" w14:textId="77777777" w:rsidR="00831D8A" w:rsidRDefault="00831D8A" w:rsidP="00BB7D21"/>
    <w:p w14:paraId="51CD1FE2" w14:textId="1C1AE66A" w:rsidR="00831D8A" w:rsidRDefault="00831D8A" w:rsidP="00BB7D21">
      <w:r>
        <w:t>Assignment:</w:t>
      </w:r>
      <w:r>
        <w:tab/>
      </w:r>
      <w:r w:rsidR="007D3479">
        <w:t xml:space="preserve">Cloud </w:t>
      </w:r>
      <w:r w:rsidR="00236B4A">
        <w:t>Second</w:t>
      </w:r>
      <w:r>
        <w:tab/>
      </w:r>
      <w:r>
        <w:tab/>
      </w:r>
      <w:r>
        <w:tab/>
      </w:r>
      <w:r>
        <w:tab/>
        <w:t>Date:</w:t>
      </w:r>
      <w:r w:rsidR="003568A2">
        <w:t xml:space="preserve"> 23</w:t>
      </w:r>
      <w:r w:rsidR="007D3479">
        <w:t xml:space="preserve"> </w:t>
      </w:r>
      <w:r w:rsidR="00236B4A">
        <w:t>April</w:t>
      </w:r>
      <w:r w:rsidR="007D3479">
        <w:t xml:space="preserve"> 2018</w:t>
      </w:r>
    </w:p>
    <w:p w14:paraId="454CF58C" w14:textId="77777777" w:rsidR="00831D8A" w:rsidRDefault="00831D8A" w:rsidP="00BB7D21">
      <w:r>
        <w:t xml:space="preserve">Scale: +, ! = excellent  </w:t>
      </w:r>
      <w:r>
        <w:sym w:font="Symbol" w:char="F0D6"/>
      </w:r>
      <w:r>
        <w:t xml:space="preserve"> = meets expectations; good.  ~ = Ok, could be better.  X = needs work. NA = not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160"/>
        <w:gridCol w:w="2808"/>
      </w:tblGrid>
      <w:tr w:rsidR="00831D8A" w14:paraId="3E8791E2" w14:textId="77777777" w:rsidTr="00831D8A">
        <w:tc>
          <w:tcPr>
            <w:tcW w:w="3888" w:type="dxa"/>
            <w:tcBorders>
              <w:top w:val="single" w:sz="4" w:space="0" w:color="auto"/>
              <w:left w:val="single" w:sz="4" w:space="0" w:color="auto"/>
              <w:bottom w:val="single" w:sz="4" w:space="0" w:color="auto"/>
              <w:right w:val="single" w:sz="4" w:space="0" w:color="auto"/>
            </w:tcBorders>
            <w:hideMark/>
          </w:tcPr>
          <w:p w14:paraId="3474CA89" w14:textId="77777777" w:rsidR="00831D8A" w:rsidRDefault="00831D8A" w:rsidP="00BB7D21">
            <w:r>
              <w:rPr>
                <w:b/>
              </w:rPr>
              <w:t>Art</w:t>
            </w:r>
          </w:p>
        </w:tc>
        <w:tc>
          <w:tcPr>
            <w:tcW w:w="2160" w:type="dxa"/>
            <w:tcBorders>
              <w:top w:val="single" w:sz="4" w:space="0" w:color="auto"/>
              <w:left w:val="single" w:sz="4" w:space="0" w:color="auto"/>
              <w:bottom w:val="single" w:sz="4" w:space="0" w:color="auto"/>
              <w:right w:val="single" w:sz="4" w:space="0" w:color="auto"/>
            </w:tcBorders>
            <w:hideMark/>
          </w:tcPr>
          <w:p w14:paraId="7F8AB8F7" w14:textId="77777777" w:rsidR="00831D8A" w:rsidRDefault="00831D8A" w:rsidP="00BB7D21">
            <w:r>
              <w:t>Your assessment</w:t>
            </w:r>
          </w:p>
        </w:tc>
        <w:tc>
          <w:tcPr>
            <w:tcW w:w="2808" w:type="dxa"/>
            <w:tcBorders>
              <w:top w:val="single" w:sz="4" w:space="0" w:color="auto"/>
              <w:left w:val="single" w:sz="4" w:space="0" w:color="auto"/>
              <w:bottom w:val="single" w:sz="4" w:space="0" w:color="auto"/>
              <w:right w:val="single" w:sz="4" w:space="0" w:color="auto"/>
            </w:tcBorders>
            <w:hideMark/>
          </w:tcPr>
          <w:p w14:paraId="07E6DBB6" w14:textId="77777777" w:rsidR="00831D8A" w:rsidRDefault="00831D8A" w:rsidP="00BB7D21">
            <w:r>
              <w:t>Comments</w:t>
            </w:r>
          </w:p>
        </w:tc>
      </w:tr>
      <w:tr w:rsidR="00831D8A" w14:paraId="09DB2C6C" w14:textId="77777777" w:rsidTr="00831D8A">
        <w:tc>
          <w:tcPr>
            <w:tcW w:w="3888" w:type="dxa"/>
            <w:tcBorders>
              <w:top w:val="single" w:sz="4" w:space="0" w:color="auto"/>
              <w:left w:val="single" w:sz="4" w:space="0" w:color="auto"/>
              <w:bottom w:val="single" w:sz="4" w:space="0" w:color="auto"/>
              <w:right w:val="single" w:sz="4" w:space="0" w:color="auto"/>
            </w:tcBorders>
            <w:hideMark/>
          </w:tcPr>
          <w:p w14:paraId="71F470DA" w14:textId="77777777" w:rsidR="00831D8A" w:rsidRDefault="00831D8A" w:rsidP="00BB7D21">
            <w:r>
              <w:t>Intent was realized</w:t>
            </w:r>
          </w:p>
        </w:tc>
        <w:tc>
          <w:tcPr>
            <w:tcW w:w="2160" w:type="dxa"/>
            <w:tcBorders>
              <w:top w:val="single" w:sz="4" w:space="0" w:color="auto"/>
              <w:left w:val="single" w:sz="4" w:space="0" w:color="auto"/>
              <w:bottom w:val="single" w:sz="4" w:space="0" w:color="auto"/>
              <w:right w:val="single" w:sz="4" w:space="0" w:color="auto"/>
            </w:tcBorders>
          </w:tcPr>
          <w:p w14:paraId="499A4EA9" w14:textId="3121FA41" w:rsidR="00831D8A" w:rsidRDefault="00831D8A" w:rsidP="00BB7D21">
            <w:r>
              <w:t>+</w:t>
            </w:r>
          </w:p>
        </w:tc>
        <w:tc>
          <w:tcPr>
            <w:tcW w:w="2808" w:type="dxa"/>
            <w:tcBorders>
              <w:top w:val="single" w:sz="4" w:space="0" w:color="auto"/>
              <w:left w:val="single" w:sz="4" w:space="0" w:color="auto"/>
              <w:bottom w:val="single" w:sz="4" w:space="0" w:color="auto"/>
              <w:right w:val="single" w:sz="4" w:space="0" w:color="auto"/>
            </w:tcBorders>
          </w:tcPr>
          <w:p w14:paraId="3FC87FCA" w14:textId="77777777" w:rsidR="00831D8A" w:rsidRDefault="00831D8A" w:rsidP="00BB7D21"/>
        </w:tc>
      </w:tr>
      <w:tr w:rsidR="00831D8A" w14:paraId="16C57DDC" w14:textId="77777777" w:rsidTr="00831D8A">
        <w:tc>
          <w:tcPr>
            <w:tcW w:w="3888" w:type="dxa"/>
            <w:tcBorders>
              <w:top w:val="single" w:sz="4" w:space="0" w:color="auto"/>
              <w:left w:val="single" w:sz="4" w:space="0" w:color="auto"/>
              <w:bottom w:val="single" w:sz="4" w:space="0" w:color="auto"/>
              <w:right w:val="single" w:sz="4" w:space="0" w:color="auto"/>
            </w:tcBorders>
            <w:hideMark/>
          </w:tcPr>
          <w:p w14:paraId="3843DC03" w14:textId="77777777" w:rsidR="00831D8A" w:rsidRDefault="00831D8A" w:rsidP="00BB7D21">
            <w:r>
              <w:t>Effective</w:t>
            </w:r>
          </w:p>
        </w:tc>
        <w:tc>
          <w:tcPr>
            <w:tcW w:w="2160" w:type="dxa"/>
            <w:tcBorders>
              <w:top w:val="single" w:sz="4" w:space="0" w:color="auto"/>
              <w:left w:val="single" w:sz="4" w:space="0" w:color="auto"/>
              <w:bottom w:val="single" w:sz="4" w:space="0" w:color="auto"/>
              <w:right w:val="single" w:sz="4" w:space="0" w:color="auto"/>
            </w:tcBorders>
          </w:tcPr>
          <w:p w14:paraId="1E5C4272" w14:textId="36241B1E" w:rsidR="00831D8A" w:rsidRDefault="00831D8A" w:rsidP="00BB7D21">
            <w:r>
              <w:t>+</w:t>
            </w:r>
          </w:p>
        </w:tc>
        <w:tc>
          <w:tcPr>
            <w:tcW w:w="2808" w:type="dxa"/>
            <w:tcBorders>
              <w:top w:val="single" w:sz="4" w:space="0" w:color="auto"/>
              <w:left w:val="single" w:sz="4" w:space="0" w:color="auto"/>
              <w:bottom w:val="single" w:sz="4" w:space="0" w:color="auto"/>
              <w:right w:val="single" w:sz="4" w:space="0" w:color="auto"/>
            </w:tcBorders>
          </w:tcPr>
          <w:p w14:paraId="546DE3B5" w14:textId="77777777" w:rsidR="00831D8A" w:rsidRDefault="00831D8A" w:rsidP="00BB7D21"/>
        </w:tc>
      </w:tr>
      <w:tr w:rsidR="00831D8A" w14:paraId="5C074B1A" w14:textId="77777777" w:rsidTr="00831D8A">
        <w:tc>
          <w:tcPr>
            <w:tcW w:w="3888" w:type="dxa"/>
            <w:tcBorders>
              <w:top w:val="single" w:sz="4" w:space="0" w:color="auto"/>
              <w:left w:val="single" w:sz="4" w:space="0" w:color="auto"/>
              <w:bottom w:val="single" w:sz="4" w:space="0" w:color="auto"/>
              <w:right w:val="single" w:sz="4" w:space="0" w:color="auto"/>
            </w:tcBorders>
            <w:hideMark/>
          </w:tcPr>
          <w:p w14:paraId="317A1200" w14:textId="77777777" w:rsidR="00831D8A" w:rsidRDefault="00831D8A" w:rsidP="00BB7D21">
            <w:r>
              <w:t>Impact</w:t>
            </w:r>
          </w:p>
        </w:tc>
        <w:tc>
          <w:tcPr>
            <w:tcW w:w="2160" w:type="dxa"/>
            <w:tcBorders>
              <w:top w:val="single" w:sz="4" w:space="0" w:color="auto"/>
              <w:left w:val="single" w:sz="4" w:space="0" w:color="auto"/>
              <w:bottom w:val="single" w:sz="4" w:space="0" w:color="auto"/>
              <w:right w:val="single" w:sz="4" w:space="0" w:color="auto"/>
            </w:tcBorders>
          </w:tcPr>
          <w:p w14:paraId="331162DE" w14:textId="68014C6B" w:rsidR="00831D8A" w:rsidRDefault="00831D8A" w:rsidP="00BB7D21">
            <w:r>
              <w:t>+</w:t>
            </w:r>
          </w:p>
        </w:tc>
        <w:tc>
          <w:tcPr>
            <w:tcW w:w="2808" w:type="dxa"/>
            <w:tcBorders>
              <w:top w:val="single" w:sz="4" w:space="0" w:color="auto"/>
              <w:left w:val="single" w:sz="4" w:space="0" w:color="auto"/>
              <w:bottom w:val="single" w:sz="4" w:space="0" w:color="auto"/>
              <w:right w:val="single" w:sz="4" w:space="0" w:color="auto"/>
            </w:tcBorders>
          </w:tcPr>
          <w:p w14:paraId="3D0AA276" w14:textId="77777777" w:rsidR="00831D8A" w:rsidRDefault="00831D8A" w:rsidP="00BB7D21"/>
        </w:tc>
      </w:tr>
      <w:tr w:rsidR="00831D8A" w14:paraId="3C49B63C" w14:textId="77777777" w:rsidTr="00831D8A">
        <w:tc>
          <w:tcPr>
            <w:tcW w:w="3888" w:type="dxa"/>
            <w:tcBorders>
              <w:top w:val="single" w:sz="4" w:space="0" w:color="auto"/>
              <w:left w:val="single" w:sz="4" w:space="0" w:color="auto"/>
              <w:bottom w:val="single" w:sz="4" w:space="0" w:color="auto"/>
              <w:right w:val="single" w:sz="4" w:space="0" w:color="auto"/>
            </w:tcBorders>
            <w:hideMark/>
          </w:tcPr>
          <w:p w14:paraId="1ED9142A" w14:textId="77777777" w:rsidR="00831D8A" w:rsidRDefault="00831D8A" w:rsidP="00BB7D21">
            <w:r>
              <w:t>Interesting</w:t>
            </w:r>
          </w:p>
        </w:tc>
        <w:tc>
          <w:tcPr>
            <w:tcW w:w="2160" w:type="dxa"/>
            <w:tcBorders>
              <w:top w:val="single" w:sz="4" w:space="0" w:color="auto"/>
              <w:left w:val="single" w:sz="4" w:space="0" w:color="auto"/>
              <w:bottom w:val="single" w:sz="4" w:space="0" w:color="auto"/>
              <w:right w:val="single" w:sz="4" w:space="0" w:color="auto"/>
            </w:tcBorders>
          </w:tcPr>
          <w:p w14:paraId="08E7626F" w14:textId="249FECB8" w:rsidR="00831D8A" w:rsidRDefault="00831D8A" w:rsidP="00BB7D21">
            <w:r>
              <w:t>+</w:t>
            </w:r>
          </w:p>
        </w:tc>
        <w:tc>
          <w:tcPr>
            <w:tcW w:w="2808" w:type="dxa"/>
            <w:tcBorders>
              <w:top w:val="single" w:sz="4" w:space="0" w:color="auto"/>
              <w:left w:val="single" w:sz="4" w:space="0" w:color="auto"/>
              <w:bottom w:val="single" w:sz="4" w:space="0" w:color="auto"/>
              <w:right w:val="single" w:sz="4" w:space="0" w:color="auto"/>
            </w:tcBorders>
          </w:tcPr>
          <w:p w14:paraId="2FB7E144" w14:textId="77777777" w:rsidR="00831D8A" w:rsidRDefault="00831D8A" w:rsidP="00BB7D21"/>
        </w:tc>
      </w:tr>
      <w:tr w:rsidR="00831D8A" w14:paraId="4B9C8DAE" w14:textId="77777777" w:rsidTr="00831D8A">
        <w:tc>
          <w:tcPr>
            <w:tcW w:w="3888" w:type="dxa"/>
            <w:tcBorders>
              <w:top w:val="single" w:sz="4" w:space="0" w:color="auto"/>
              <w:left w:val="single" w:sz="4" w:space="0" w:color="auto"/>
              <w:bottom w:val="single" w:sz="4" w:space="0" w:color="auto"/>
              <w:right w:val="single" w:sz="4" w:space="0" w:color="auto"/>
            </w:tcBorders>
            <w:hideMark/>
          </w:tcPr>
          <w:p w14:paraId="72E0EF0A" w14:textId="77777777" w:rsidR="00831D8A" w:rsidRDefault="00831D8A" w:rsidP="00BB7D21">
            <w:r>
              <w:t>Beautiful</w:t>
            </w:r>
          </w:p>
        </w:tc>
        <w:tc>
          <w:tcPr>
            <w:tcW w:w="2160" w:type="dxa"/>
            <w:tcBorders>
              <w:top w:val="single" w:sz="4" w:space="0" w:color="auto"/>
              <w:left w:val="single" w:sz="4" w:space="0" w:color="auto"/>
              <w:bottom w:val="single" w:sz="4" w:space="0" w:color="auto"/>
              <w:right w:val="single" w:sz="4" w:space="0" w:color="auto"/>
            </w:tcBorders>
          </w:tcPr>
          <w:p w14:paraId="3A3F4B45" w14:textId="7F5594DC" w:rsidR="00831D8A" w:rsidRDefault="00831D8A" w:rsidP="00BB7D21">
            <w:r>
              <w:t>+</w:t>
            </w:r>
          </w:p>
        </w:tc>
        <w:tc>
          <w:tcPr>
            <w:tcW w:w="2808" w:type="dxa"/>
            <w:tcBorders>
              <w:top w:val="single" w:sz="4" w:space="0" w:color="auto"/>
              <w:left w:val="single" w:sz="4" w:space="0" w:color="auto"/>
              <w:bottom w:val="single" w:sz="4" w:space="0" w:color="auto"/>
              <w:right w:val="single" w:sz="4" w:space="0" w:color="auto"/>
            </w:tcBorders>
          </w:tcPr>
          <w:p w14:paraId="29375AA1" w14:textId="77777777" w:rsidR="00831D8A" w:rsidRDefault="00831D8A" w:rsidP="00BB7D21"/>
        </w:tc>
      </w:tr>
      <w:tr w:rsidR="00831D8A" w14:paraId="621AB55B" w14:textId="77777777" w:rsidTr="00831D8A">
        <w:tc>
          <w:tcPr>
            <w:tcW w:w="3888" w:type="dxa"/>
            <w:tcBorders>
              <w:top w:val="single" w:sz="4" w:space="0" w:color="auto"/>
              <w:left w:val="single" w:sz="4" w:space="0" w:color="auto"/>
              <w:bottom w:val="single" w:sz="4" w:space="0" w:color="auto"/>
              <w:right w:val="single" w:sz="4" w:space="0" w:color="auto"/>
            </w:tcBorders>
            <w:hideMark/>
          </w:tcPr>
          <w:p w14:paraId="4FF43915" w14:textId="77777777" w:rsidR="00831D8A" w:rsidRDefault="00831D8A" w:rsidP="00BB7D21">
            <w:r>
              <w:t>Dramatic</w:t>
            </w:r>
          </w:p>
        </w:tc>
        <w:tc>
          <w:tcPr>
            <w:tcW w:w="2160" w:type="dxa"/>
            <w:tcBorders>
              <w:top w:val="single" w:sz="4" w:space="0" w:color="auto"/>
              <w:left w:val="single" w:sz="4" w:space="0" w:color="auto"/>
              <w:bottom w:val="single" w:sz="4" w:space="0" w:color="auto"/>
              <w:right w:val="single" w:sz="4" w:space="0" w:color="auto"/>
            </w:tcBorders>
          </w:tcPr>
          <w:p w14:paraId="673EB18B" w14:textId="118CB6A5" w:rsidR="00831D8A" w:rsidRDefault="00831D8A" w:rsidP="00BB7D21">
            <w:r>
              <w:t>+</w:t>
            </w:r>
          </w:p>
        </w:tc>
        <w:tc>
          <w:tcPr>
            <w:tcW w:w="2808" w:type="dxa"/>
            <w:tcBorders>
              <w:top w:val="single" w:sz="4" w:space="0" w:color="auto"/>
              <w:left w:val="single" w:sz="4" w:space="0" w:color="auto"/>
              <w:bottom w:val="single" w:sz="4" w:space="0" w:color="auto"/>
              <w:right w:val="single" w:sz="4" w:space="0" w:color="auto"/>
            </w:tcBorders>
          </w:tcPr>
          <w:p w14:paraId="6B2E164F" w14:textId="77777777" w:rsidR="00831D8A" w:rsidRDefault="00831D8A" w:rsidP="00BB7D21"/>
        </w:tc>
      </w:tr>
      <w:tr w:rsidR="00831D8A" w14:paraId="5C5B8258" w14:textId="77777777" w:rsidTr="00831D8A">
        <w:tc>
          <w:tcPr>
            <w:tcW w:w="3888" w:type="dxa"/>
            <w:tcBorders>
              <w:top w:val="single" w:sz="4" w:space="0" w:color="auto"/>
              <w:left w:val="single" w:sz="4" w:space="0" w:color="auto"/>
              <w:bottom w:val="single" w:sz="4" w:space="0" w:color="auto"/>
              <w:right w:val="single" w:sz="4" w:space="0" w:color="auto"/>
            </w:tcBorders>
            <w:hideMark/>
          </w:tcPr>
          <w:p w14:paraId="35AC4A30" w14:textId="77777777" w:rsidR="00831D8A" w:rsidRDefault="00831D8A" w:rsidP="00BB7D21">
            <w:r>
              <w:t>Feel/texture</w:t>
            </w:r>
          </w:p>
        </w:tc>
        <w:tc>
          <w:tcPr>
            <w:tcW w:w="2160" w:type="dxa"/>
            <w:tcBorders>
              <w:top w:val="single" w:sz="4" w:space="0" w:color="auto"/>
              <w:left w:val="single" w:sz="4" w:space="0" w:color="auto"/>
              <w:bottom w:val="single" w:sz="4" w:space="0" w:color="auto"/>
              <w:right w:val="single" w:sz="4" w:space="0" w:color="auto"/>
            </w:tcBorders>
          </w:tcPr>
          <w:p w14:paraId="2DA6DD05" w14:textId="18DE201C" w:rsidR="00831D8A" w:rsidRDefault="00831D8A" w:rsidP="00BB7D21">
            <w:r>
              <w:t>+</w:t>
            </w:r>
          </w:p>
        </w:tc>
        <w:tc>
          <w:tcPr>
            <w:tcW w:w="2808" w:type="dxa"/>
            <w:tcBorders>
              <w:top w:val="single" w:sz="4" w:space="0" w:color="auto"/>
              <w:left w:val="single" w:sz="4" w:space="0" w:color="auto"/>
              <w:bottom w:val="single" w:sz="4" w:space="0" w:color="auto"/>
              <w:right w:val="single" w:sz="4" w:space="0" w:color="auto"/>
            </w:tcBorders>
          </w:tcPr>
          <w:p w14:paraId="7579CA87" w14:textId="77777777" w:rsidR="00831D8A" w:rsidRDefault="00831D8A" w:rsidP="00BB7D21"/>
        </w:tc>
      </w:tr>
      <w:tr w:rsidR="00831D8A" w14:paraId="473602A9" w14:textId="77777777" w:rsidTr="00831D8A">
        <w:tc>
          <w:tcPr>
            <w:tcW w:w="3888" w:type="dxa"/>
            <w:tcBorders>
              <w:top w:val="single" w:sz="4" w:space="0" w:color="auto"/>
              <w:left w:val="single" w:sz="4" w:space="0" w:color="auto"/>
              <w:bottom w:val="single" w:sz="4" w:space="0" w:color="auto"/>
              <w:right w:val="single" w:sz="4" w:space="0" w:color="auto"/>
            </w:tcBorders>
            <w:hideMark/>
          </w:tcPr>
          <w:p w14:paraId="3DA459FD" w14:textId="77777777" w:rsidR="00831D8A" w:rsidRDefault="00831D8A" w:rsidP="00BB7D21">
            <w:r>
              <w:t>No distracting elements</w:t>
            </w:r>
          </w:p>
        </w:tc>
        <w:tc>
          <w:tcPr>
            <w:tcW w:w="2160" w:type="dxa"/>
            <w:tcBorders>
              <w:top w:val="single" w:sz="4" w:space="0" w:color="auto"/>
              <w:left w:val="single" w:sz="4" w:space="0" w:color="auto"/>
              <w:bottom w:val="single" w:sz="4" w:space="0" w:color="auto"/>
              <w:right w:val="single" w:sz="4" w:space="0" w:color="auto"/>
            </w:tcBorders>
          </w:tcPr>
          <w:p w14:paraId="651D0797" w14:textId="3396D23E" w:rsidR="00831D8A" w:rsidRDefault="003568A2" w:rsidP="00BB7D21">
            <w:r>
              <w:t>+</w:t>
            </w:r>
          </w:p>
        </w:tc>
        <w:tc>
          <w:tcPr>
            <w:tcW w:w="2808" w:type="dxa"/>
            <w:tcBorders>
              <w:top w:val="single" w:sz="4" w:space="0" w:color="auto"/>
              <w:left w:val="single" w:sz="4" w:space="0" w:color="auto"/>
              <w:bottom w:val="single" w:sz="4" w:space="0" w:color="auto"/>
              <w:right w:val="single" w:sz="4" w:space="0" w:color="auto"/>
            </w:tcBorders>
          </w:tcPr>
          <w:p w14:paraId="25B90D0A" w14:textId="62750640" w:rsidR="00831D8A" w:rsidRDefault="00831D8A" w:rsidP="00BB7D21"/>
        </w:tc>
      </w:tr>
      <w:tr w:rsidR="00831D8A" w14:paraId="71FC4F70" w14:textId="77777777" w:rsidTr="00831D8A">
        <w:tc>
          <w:tcPr>
            <w:tcW w:w="3888" w:type="dxa"/>
            <w:tcBorders>
              <w:top w:val="single" w:sz="4" w:space="0" w:color="auto"/>
              <w:left w:val="single" w:sz="4" w:space="0" w:color="auto"/>
              <w:bottom w:val="single" w:sz="4" w:space="0" w:color="auto"/>
              <w:right w:val="single" w:sz="4" w:space="0" w:color="auto"/>
            </w:tcBorders>
            <w:hideMark/>
          </w:tcPr>
          <w:p w14:paraId="7E10F8EA" w14:textId="77777777" w:rsidR="00831D8A" w:rsidRDefault="00831D8A" w:rsidP="00BB7D21">
            <w:r>
              <w:t>Framing/cropping enhances image</w:t>
            </w:r>
          </w:p>
        </w:tc>
        <w:tc>
          <w:tcPr>
            <w:tcW w:w="2160" w:type="dxa"/>
            <w:tcBorders>
              <w:top w:val="single" w:sz="4" w:space="0" w:color="auto"/>
              <w:left w:val="single" w:sz="4" w:space="0" w:color="auto"/>
              <w:bottom w:val="single" w:sz="4" w:space="0" w:color="auto"/>
              <w:right w:val="single" w:sz="4" w:space="0" w:color="auto"/>
            </w:tcBorders>
          </w:tcPr>
          <w:p w14:paraId="6C2A1BF2" w14:textId="1C33CE57" w:rsidR="00831D8A" w:rsidRDefault="003568A2" w:rsidP="00BB7D21">
            <w:r>
              <w:t>+</w:t>
            </w:r>
          </w:p>
        </w:tc>
        <w:tc>
          <w:tcPr>
            <w:tcW w:w="2808" w:type="dxa"/>
            <w:tcBorders>
              <w:top w:val="single" w:sz="4" w:space="0" w:color="auto"/>
              <w:left w:val="single" w:sz="4" w:space="0" w:color="auto"/>
              <w:bottom w:val="single" w:sz="4" w:space="0" w:color="auto"/>
              <w:right w:val="single" w:sz="4" w:space="0" w:color="auto"/>
            </w:tcBorders>
          </w:tcPr>
          <w:p w14:paraId="267F0555" w14:textId="77777777" w:rsidR="00831D8A" w:rsidRDefault="00831D8A" w:rsidP="00BB7D21"/>
        </w:tc>
      </w:tr>
    </w:tbl>
    <w:p w14:paraId="7780796A" w14:textId="77777777" w:rsidR="00831D8A" w:rsidRDefault="00831D8A" w:rsidP="00BB7D21">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160"/>
        <w:gridCol w:w="2808"/>
      </w:tblGrid>
      <w:tr w:rsidR="00831D8A" w14:paraId="4AB576F5" w14:textId="77777777" w:rsidTr="00831D8A">
        <w:tc>
          <w:tcPr>
            <w:tcW w:w="3888" w:type="dxa"/>
            <w:tcBorders>
              <w:top w:val="single" w:sz="4" w:space="0" w:color="auto"/>
              <w:left w:val="single" w:sz="4" w:space="0" w:color="auto"/>
              <w:bottom w:val="single" w:sz="4" w:space="0" w:color="auto"/>
              <w:right w:val="single" w:sz="4" w:space="0" w:color="auto"/>
            </w:tcBorders>
            <w:hideMark/>
          </w:tcPr>
          <w:p w14:paraId="16BECFEC" w14:textId="77777777" w:rsidR="00831D8A" w:rsidRDefault="00831D8A" w:rsidP="00BB7D21">
            <w:pPr>
              <w:rPr>
                <w:b/>
              </w:rPr>
            </w:pPr>
            <w:r>
              <w:rPr>
                <w:b/>
              </w:rPr>
              <w:t>Flow</w:t>
            </w:r>
          </w:p>
        </w:tc>
        <w:tc>
          <w:tcPr>
            <w:tcW w:w="2160" w:type="dxa"/>
            <w:tcBorders>
              <w:top w:val="single" w:sz="4" w:space="0" w:color="auto"/>
              <w:left w:val="single" w:sz="4" w:space="0" w:color="auto"/>
              <w:bottom w:val="single" w:sz="4" w:space="0" w:color="auto"/>
              <w:right w:val="single" w:sz="4" w:space="0" w:color="auto"/>
            </w:tcBorders>
            <w:hideMark/>
          </w:tcPr>
          <w:p w14:paraId="313B4051" w14:textId="77777777" w:rsidR="00831D8A" w:rsidRDefault="00831D8A" w:rsidP="00BB7D21">
            <w:r>
              <w:t>Your assessment</w:t>
            </w:r>
          </w:p>
        </w:tc>
        <w:tc>
          <w:tcPr>
            <w:tcW w:w="2808" w:type="dxa"/>
            <w:tcBorders>
              <w:top w:val="single" w:sz="4" w:space="0" w:color="auto"/>
              <w:left w:val="single" w:sz="4" w:space="0" w:color="auto"/>
              <w:bottom w:val="single" w:sz="4" w:space="0" w:color="auto"/>
              <w:right w:val="single" w:sz="4" w:space="0" w:color="auto"/>
            </w:tcBorders>
            <w:hideMark/>
          </w:tcPr>
          <w:p w14:paraId="491F2404" w14:textId="77777777" w:rsidR="00831D8A" w:rsidRDefault="00831D8A" w:rsidP="00BB7D21">
            <w:r>
              <w:t>Comments</w:t>
            </w:r>
          </w:p>
        </w:tc>
      </w:tr>
      <w:tr w:rsidR="00831D8A" w14:paraId="19DF897E" w14:textId="77777777" w:rsidTr="00831D8A">
        <w:tc>
          <w:tcPr>
            <w:tcW w:w="3888" w:type="dxa"/>
            <w:tcBorders>
              <w:top w:val="single" w:sz="4" w:space="0" w:color="auto"/>
              <w:left w:val="single" w:sz="4" w:space="0" w:color="auto"/>
              <w:bottom w:val="single" w:sz="4" w:space="0" w:color="auto"/>
              <w:right w:val="single" w:sz="4" w:space="0" w:color="auto"/>
            </w:tcBorders>
            <w:hideMark/>
          </w:tcPr>
          <w:p w14:paraId="2EA1761D" w14:textId="77777777" w:rsidR="00831D8A" w:rsidRDefault="00831D8A" w:rsidP="00BB7D21">
            <w:r>
              <w:t>Clearly illustrates phenomena</w:t>
            </w:r>
          </w:p>
        </w:tc>
        <w:tc>
          <w:tcPr>
            <w:tcW w:w="2160" w:type="dxa"/>
            <w:tcBorders>
              <w:top w:val="single" w:sz="4" w:space="0" w:color="auto"/>
              <w:left w:val="single" w:sz="4" w:space="0" w:color="auto"/>
              <w:bottom w:val="single" w:sz="4" w:space="0" w:color="auto"/>
              <w:right w:val="single" w:sz="4" w:space="0" w:color="auto"/>
            </w:tcBorders>
          </w:tcPr>
          <w:p w14:paraId="033CF99A" w14:textId="45678A05" w:rsidR="00831D8A" w:rsidRDefault="00831D8A" w:rsidP="00BB7D21">
            <w:r>
              <w:t>!</w:t>
            </w:r>
          </w:p>
        </w:tc>
        <w:tc>
          <w:tcPr>
            <w:tcW w:w="2808" w:type="dxa"/>
            <w:tcBorders>
              <w:top w:val="single" w:sz="4" w:space="0" w:color="auto"/>
              <w:left w:val="single" w:sz="4" w:space="0" w:color="auto"/>
              <w:bottom w:val="single" w:sz="4" w:space="0" w:color="auto"/>
              <w:right w:val="single" w:sz="4" w:space="0" w:color="auto"/>
            </w:tcBorders>
          </w:tcPr>
          <w:p w14:paraId="55402BDC" w14:textId="77777777" w:rsidR="00831D8A" w:rsidRDefault="00831D8A" w:rsidP="00BB7D21"/>
        </w:tc>
      </w:tr>
      <w:tr w:rsidR="00831D8A" w14:paraId="67D7A0EA" w14:textId="77777777" w:rsidTr="00831D8A">
        <w:tc>
          <w:tcPr>
            <w:tcW w:w="3888" w:type="dxa"/>
            <w:tcBorders>
              <w:top w:val="single" w:sz="4" w:space="0" w:color="auto"/>
              <w:left w:val="single" w:sz="4" w:space="0" w:color="auto"/>
              <w:bottom w:val="single" w:sz="4" w:space="0" w:color="auto"/>
              <w:right w:val="single" w:sz="4" w:space="0" w:color="auto"/>
            </w:tcBorders>
            <w:hideMark/>
          </w:tcPr>
          <w:p w14:paraId="2FAA66D7" w14:textId="77777777" w:rsidR="00831D8A" w:rsidRDefault="00831D8A" w:rsidP="00BB7D21">
            <w:r>
              <w:t>Flow is understandable</w:t>
            </w:r>
          </w:p>
        </w:tc>
        <w:tc>
          <w:tcPr>
            <w:tcW w:w="2160" w:type="dxa"/>
            <w:tcBorders>
              <w:top w:val="single" w:sz="4" w:space="0" w:color="auto"/>
              <w:left w:val="single" w:sz="4" w:space="0" w:color="auto"/>
              <w:bottom w:val="single" w:sz="4" w:space="0" w:color="auto"/>
              <w:right w:val="single" w:sz="4" w:space="0" w:color="auto"/>
            </w:tcBorders>
          </w:tcPr>
          <w:p w14:paraId="37380532" w14:textId="190CEDB6" w:rsidR="00831D8A" w:rsidRDefault="00831D8A" w:rsidP="00BB7D21">
            <w:r>
              <w:t>!</w:t>
            </w:r>
          </w:p>
        </w:tc>
        <w:tc>
          <w:tcPr>
            <w:tcW w:w="2808" w:type="dxa"/>
            <w:tcBorders>
              <w:top w:val="single" w:sz="4" w:space="0" w:color="auto"/>
              <w:left w:val="single" w:sz="4" w:space="0" w:color="auto"/>
              <w:bottom w:val="single" w:sz="4" w:space="0" w:color="auto"/>
              <w:right w:val="single" w:sz="4" w:space="0" w:color="auto"/>
            </w:tcBorders>
          </w:tcPr>
          <w:p w14:paraId="7B2C26C0" w14:textId="77777777" w:rsidR="00831D8A" w:rsidRDefault="00831D8A" w:rsidP="00BB7D21"/>
        </w:tc>
      </w:tr>
      <w:tr w:rsidR="00831D8A" w14:paraId="770CCFBC" w14:textId="77777777" w:rsidTr="00831D8A">
        <w:tc>
          <w:tcPr>
            <w:tcW w:w="3888" w:type="dxa"/>
            <w:tcBorders>
              <w:top w:val="single" w:sz="4" w:space="0" w:color="auto"/>
              <w:left w:val="single" w:sz="4" w:space="0" w:color="auto"/>
              <w:bottom w:val="single" w:sz="4" w:space="0" w:color="auto"/>
              <w:right w:val="single" w:sz="4" w:space="0" w:color="auto"/>
            </w:tcBorders>
            <w:hideMark/>
          </w:tcPr>
          <w:p w14:paraId="564512F0" w14:textId="77777777" w:rsidR="00831D8A" w:rsidRDefault="00831D8A" w:rsidP="00BB7D21">
            <w:r>
              <w:t>Physics revealed</w:t>
            </w:r>
          </w:p>
        </w:tc>
        <w:tc>
          <w:tcPr>
            <w:tcW w:w="2160" w:type="dxa"/>
            <w:tcBorders>
              <w:top w:val="single" w:sz="4" w:space="0" w:color="auto"/>
              <w:left w:val="single" w:sz="4" w:space="0" w:color="auto"/>
              <w:bottom w:val="single" w:sz="4" w:space="0" w:color="auto"/>
              <w:right w:val="single" w:sz="4" w:space="0" w:color="auto"/>
            </w:tcBorders>
          </w:tcPr>
          <w:p w14:paraId="32F46A8A" w14:textId="6D03C810" w:rsidR="00831D8A" w:rsidRDefault="00831D8A" w:rsidP="00BB7D21">
            <w:r>
              <w:sym w:font="Symbol" w:char="F0D6"/>
            </w:r>
          </w:p>
        </w:tc>
        <w:tc>
          <w:tcPr>
            <w:tcW w:w="2808" w:type="dxa"/>
            <w:tcBorders>
              <w:top w:val="single" w:sz="4" w:space="0" w:color="auto"/>
              <w:left w:val="single" w:sz="4" w:space="0" w:color="auto"/>
              <w:bottom w:val="single" w:sz="4" w:space="0" w:color="auto"/>
              <w:right w:val="single" w:sz="4" w:space="0" w:color="auto"/>
            </w:tcBorders>
          </w:tcPr>
          <w:p w14:paraId="65A7F271" w14:textId="16E74FB0" w:rsidR="00831D8A" w:rsidRDefault="003568A2" w:rsidP="00BB7D21">
            <w:r>
              <w:t>No frame of reference ruins photo slightly</w:t>
            </w:r>
            <w:bookmarkStart w:id="3" w:name="_GoBack"/>
            <w:bookmarkEnd w:id="3"/>
          </w:p>
        </w:tc>
      </w:tr>
      <w:tr w:rsidR="00831D8A" w14:paraId="025665F2" w14:textId="77777777" w:rsidTr="00831D8A">
        <w:tc>
          <w:tcPr>
            <w:tcW w:w="3888" w:type="dxa"/>
            <w:tcBorders>
              <w:top w:val="single" w:sz="4" w:space="0" w:color="auto"/>
              <w:left w:val="single" w:sz="4" w:space="0" w:color="auto"/>
              <w:bottom w:val="single" w:sz="4" w:space="0" w:color="auto"/>
              <w:right w:val="single" w:sz="4" w:space="0" w:color="auto"/>
            </w:tcBorders>
            <w:hideMark/>
          </w:tcPr>
          <w:p w14:paraId="418A54B6" w14:textId="77777777" w:rsidR="00831D8A" w:rsidRDefault="00831D8A" w:rsidP="00BB7D21">
            <w:r>
              <w:t>Details visible</w:t>
            </w:r>
          </w:p>
        </w:tc>
        <w:tc>
          <w:tcPr>
            <w:tcW w:w="2160" w:type="dxa"/>
            <w:tcBorders>
              <w:top w:val="single" w:sz="4" w:space="0" w:color="auto"/>
              <w:left w:val="single" w:sz="4" w:space="0" w:color="auto"/>
              <w:bottom w:val="single" w:sz="4" w:space="0" w:color="auto"/>
              <w:right w:val="single" w:sz="4" w:space="0" w:color="auto"/>
            </w:tcBorders>
          </w:tcPr>
          <w:p w14:paraId="72E095DE" w14:textId="39AEEDDF" w:rsidR="00831D8A" w:rsidRDefault="00831D8A" w:rsidP="00BB7D21">
            <w:r>
              <w:t>!</w:t>
            </w:r>
          </w:p>
        </w:tc>
        <w:tc>
          <w:tcPr>
            <w:tcW w:w="2808" w:type="dxa"/>
            <w:tcBorders>
              <w:top w:val="single" w:sz="4" w:space="0" w:color="auto"/>
              <w:left w:val="single" w:sz="4" w:space="0" w:color="auto"/>
              <w:bottom w:val="single" w:sz="4" w:space="0" w:color="auto"/>
              <w:right w:val="single" w:sz="4" w:space="0" w:color="auto"/>
            </w:tcBorders>
          </w:tcPr>
          <w:p w14:paraId="2CE257FE" w14:textId="77777777" w:rsidR="00831D8A" w:rsidRDefault="00831D8A" w:rsidP="00BB7D21"/>
        </w:tc>
      </w:tr>
      <w:tr w:rsidR="00831D8A" w14:paraId="00BA252C" w14:textId="77777777" w:rsidTr="00831D8A">
        <w:tc>
          <w:tcPr>
            <w:tcW w:w="3888" w:type="dxa"/>
            <w:tcBorders>
              <w:top w:val="single" w:sz="4" w:space="0" w:color="auto"/>
              <w:left w:val="single" w:sz="4" w:space="0" w:color="auto"/>
              <w:bottom w:val="single" w:sz="4" w:space="0" w:color="auto"/>
              <w:right w:val="single" w:sz="4" w:space="0" w:color="auto"/>
            </w:tcBorders>
            <w:hideMark/>
          </w:tcPr>
          <w:p w14:paraId="4791B102" w14:textId="77777777" w:rsidR="00831D8A" w:rsidRDefault="00831D8A" w:rsidP="00BB7D21">
            <w:r>
              <w:t>Flow is reproducible</w:t>
            </w:r>
          </w:p>
        </w:tc>
        <w:tc>
          <w:tcPr>
            <w:tcW w:w="2160" w:type="dxa"/>
            <w:tcBorders>
              <w:top w:val="single" w:sz="4" w:space="0" w:color="auto"/>
              <w:left w:val="single" w:sz="4" w:space="0" w:color="auto"/>
              <w:bottom w:val="single" w:sz="4" w:space="0" w:color="auto"/>
              <w:right w:val="single" w:sz="4" w:space="0" w:color="auto"/>
            </w:tcBorders>
          </w:tcPr>
          <w:p w14:paraId="3B406721" w14:textId="2F814340" w:rsidR="00831D8A" w:rsidRDefault="00831D8A" w:rsidP="00BB7D21">
            <w:r>
              <w:t>N/A</w:t>
            </w:r>
          </w:p>
        </w:tc>
        <w:tc>
          <w:tcPr>
            <w:tcW w:w="2808" w:type="dxa"/>
            <w:tcBorders>
              <w:top w:val="single" w:sz="4" w:space="0" w:color="auto"/>
              <w:left w:val="single" w:sz="4" w:space="0" w:color="auto"/>
              <w:bottom w:val="single" w:sz="4" w:space="0" w:color="auto"/>
              <w:right w:val="single" w:sz="4" w:space="0" w:color="auto"/>
            </w:tcBorders>
          </w:tcPr>
          <w:p w14:paraId="30C13FD2" w14:textId="77777777" w:rsidR="00831D8A" w:rsidRDefault="00831D8A" w:rsidP="00BB7D21"/>
        </w:tc>
      </w:tr>
      <w:tr w:rsidR="00831D8A" w14:paraId="6E3FEC12" w14:textId="77777777" w:rsidTr="00831D8A">
        <w:tc>
          <w:tcPr>
            <w:tcW w:w="3888" w:type="dxa"/>
            <w:tcBorders>
              <w:top w:val="single" w:sz="4" w:space="0" w:color="auto"/>
              <w:left w:val="single" w:sz="4" w:space="0" w:color="auto"/>
              <w:bottom w:val="single" w:sz="4" w:space="0" w:color="auto"/>
              <w:right w:val="single" w:sz="4" w:space="0" w:color="auto"/>
            </w:tcBorders>
            <w:hideMark/>
          </w:tcPr>
          <w:p w14:paraId="0030C036" w14:textId="77777777" w:rsidR="00831D8A" w:rsidRDefault="00831D8A" w:rsidP="00BB7D21">
            <w:r>
              <w:t>Flow is controlled</w:t>
            </w:r>
          </w:p>
        </w:tc>
        <w:tc>
          <w:tcPr>
            <w:tcW w:w="2160" w:type="dxa"/>
            <w:tcBorders>
              <w:top w:val="single" w:sz="4" w:space="0" w:color="auto"/>
              <w:left w:val="single" w:sz="4" w:space="0" w:color="auto"/>
              <w:bottom w:val="single" w:sz="4" w:space="0" w:color="auto"/>
              <w:right w:val="single" w:sz="4" w:space="0" w:color="auto"/>
            </w:tcBorders>
          </w:tcPr>
          <w:p w14:paraId="694A8612" w14:textId="605BCC40" w:rsidR="00831D8A" w:rsidRDefault="00831D8A" w:rsidP="00BB7D21">
            <w:r>
              <w:t>N/A</w:t>
            </w:r>
          </w:p>
        </w:tc>
        <w:tc>
          <w:tcPr>
            <w:tcW w:w="2808" w:type="dxa"/>
            <w:tcBorders>
              <w:top w:val="single" w:sz="4" w:space="0" w:color="auto"/>
              <w:left w:val="single" w:sz="4" w:space="0" w:color="auto"/>
              <w:bottom w:val="single" w:sz="4" w:space="0" w:color="auto"/>
              <w:right w:val="single" w:sz="4" w:space="0" w:color="auto"/>
            </w:tcBorders>
          </w:tcPr>
          <w:p w14:paraId="6B065D8D" w14:textId="77777777" w:rsidR="00831D8A" w:rsidRDefault="00831D8A" w:rsidP="00BB7D21"/>
        </w:tc>
      </w:tr>
      <w:tr w:rsidR="00831D8A" w14:paraId="1959C8E6" w14:textId="77777777" w:rsidTr="00831D8A">
        <w:tc>
          <w:tcPr>
            <w:tcW w:w="3888" w:type="dxa"/>
            <w:tcBorders>
              <w:top w:val="single" w:sz="4" w:space="0" w:color="auto"/>
              <w:left w:val="single" w:sz="4" w:space="0" w:color="auto"/>
              <w:bottom w:val="single" w:sz="4" w:space="0" w:color="auto"/>
              <w:right w:val="single" w:sz="4" w:space="0" w:color="auto"/>
            </w:tcBorders>
            <w:hideMark/>
          </w:tcPr>
          <w:p w14:paraId="25506680" w14:textId="77777777" w:rsidR="00831D8A" w:rsidRDefault="00831D8A" w:rsidP="00BB7D21">
            <w:r>
              <w:lastRenderedPageBreak/>
              <w:t>Creative flow or technique</w:t>
            </w:r>
          </w:p>
        </w:tc>
        <w:tc>
          <w:tcPr>
            <w:tcW w:w="2160" w:type="dxa"/>
            <w:tcBorders>
              <w:top w:val="single" w:sz="4" w:space="0" w:color="auto"/>
              <w:left w:val="single" w:sz="4" w:space="0" w:color="auto"/>
              <w:bottom w:val="single" w:sz="4" w:space="0" w:color="auto"/>
              <w:right w:val="single" w:sz="4" w:space="0" w:color="auto"/>
            </w:tcBorders>
          </w:tcPr>
          <w:p w14:paraId="18790F00" w14:textId="498A3A5E" w:rsidR="00831D8A" w:rsidRDefault="00831D8A" w:rsidP="00BB7D21">
            <w:r>
              <w:t>N/A</w:t>
            </w:r>
          </w:p>
        </w:tc>
        <w:tc>
          <w:tcPr>
            <w:tcW w:w="2808" w:type="dxa"/>
            <w:tcBorders>
              <w:top w:val="single" w:sz="4" w:space="0" w:color="auto"/>
              <w:left w:val="single" w:sz="4" w:space="0" w:color="auto"/>
              <w:bottom w:val="single" w:sz="4" w:space="0" w:color="auto"/>
              <w:right w:val="single" w:sz="4" w:space="0" w:color="auto"/>
            </w:tcBorders>
          </w:tcPr>
          <w:p w14:paraId="774125F3" w14:textId="77777777" w:rsidR="00831D8A" w:rsidRDefault="00831D8A" w:rsidP="00BB7D21"/>
        </w:tc>
      </w:tr>
      <w:tr w:rsidR="00831D8A" w14:paraId="465AA7CF" w14:textId="77777777" w:rsidTr="00831D8A">
        <w:tc>
          <w:tcPr>
            <w:tcW w:w="3888" w:type="dxa"/>
            <w:tcBorders>
              <w:top w:val="single" w:sz="4" w:space="0" w:color="auto"/>
              <w:left w:val="single" w:sz="4" w:space="0" w:color="auto"/>
              <w:bottom w:val="single" w:sz="4" w:space="0" w:color="auto"/>
              <w:right w:val="single" w:sz="4" w:space="0" w:color="auto"/>
            </w:tcBorders>
            <w:hideMark/>
          </w:tcPr>
          <w:p w14:paraId="247CEF81" w14:textId="77777777" w:rsidR="00831D8A" w:rsidRDefault="00831D8A" w:rsidP="00BB7D21">
            <w:r>
              <w:t>Publishable quality</w:t>
            </w:r>
          </w:p>
        </w:tc>
        <w:tc>
          <w:tcPr>
            <w:tcW w:w="2160" w:type="dxa"/>
            <w:tcBorders>
              <w:top w:val="single" w:sz="4" w:space="0" w:color="auto"/>
              <w:left w:val="single" w:sz="4" w:space="0" w:color="auto"/>
              <w:bottom w:val="single" w:sz="4" w:space="0" w:color="auto"/>
              <w:right w:val="single" w:sz="4" w:space="0" w:color="auto"/>
            </w:tcBorders>
          </w:tcPr>
          <w:p w14:paraId="67FCFA6F" w14:textId="25190394" w:rsidR="00831D8A" w:rsidRDefault="00F57408" w:rsidP="00BB7D21">
            <w:r>
              <w:sym w:font="Symbol" w:char="F0D6"/>
            </w:r>
          </w:p>
        </w:tc>
        <w:tc>
          <w:tcPr>
            <w:tcW w:w="2808" w:type="dxa"/>
            <w:tcBorders>
              <w:top w:val="single" w:sz="4" w:space="0" w:color="auto"/>
              <w:left w:val="single" w:sz="4" w:space="0" w:color="auto"/>
              <w:bottom w:val="single" w:sz="4" w:space="0" w:color="auto"/>
              <w:right w:val="single" w:sz="4" w:space="0" w:color="auto"/>
            </w:tcBorders>
          </w:tcPr>
          <w:p w14:paraId="6F20549B" w14:textId="77777777" w:rsidR="00831D8A" w:rsidRDefault="00831D8A" w:rsidP="00BB7D21"/>
        </w:tc>
      </w:tr>
    </w:tbl>
    <w:p w14:paraId="1EE48073" w14:textId="77777777" w:rsidR="00831D8A" w:rsidRDefault="00831D8A" w:rsidP="00BB7D21">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2160"/>
        <w:gridCol w:w="2808"/>
      </w:tblGrid>
      <w:tr w:rsidR="00831D8A" w14:paraId="324757A2" w14:textId="77777777" w:rsidTr="00831D8A">
        <w:tc>
          <w:tcPr>
            <w:tcW w:w="3888" w:type="dxa"/>
            <w:tcBorders>
              <w:top w:val="single" w:sz="4" w:space="0" w:color="auto"/>
              <w:left w:val="single" w:sz="4" w:space="0" w:color="auto"/>
              <w:bottom w:val="single" w:sz="4" w:space="0" w:color="auto"/>
              <w:right w:val="single" w:sz="4" w:space="0" w:color="auto"/>
            </w:tcBorders>
            <w:hideMark/>
          </w:tcPr>
          <w:p w14:paraId="3F2083DC" w14:textId="77777777" w:rsidR="00831D8A" w:rsidRDefault="00831D8A" w:rsidP="00BB7D21">
            <w:pPr>
              <w:rPr>
                <w:b/>
              </w:rPr>
            </w:pPr>
            <w:r>
              <w:rPr>
                <w:b/>
              </w:rPr>
              <w:t>Photographic/video technique</w:t>
            </w:r>
          </w:p>
        </w:tc>
        <w:tc>
          <w:tcPr>
            <w:tcW w:w="2160" w:type="dxa"/>
            <w:tcBorders>
              <w:top w:val="single" w:sz="4" w:space="0" w:color="auto"/>
              <w:left w:val="single" w:sz="4" w:space="0" w:color="auto"/>
              <w:bottom w:val="single" w:sz="4" w:space="0" w:color="auto"/>
              <w:right w:val="single" w:sz="4" w:space="0" w:color="auto"/>
            </w:tcBorders>
            <w:hideMark/>
          </w:tcPr>
          <w:p w14:paraId="5D6F5EB8" w14:textId="77777777" w:rsidR="00831D8A" w:rsidRDefault="00831D8A" w:rsidP="00BB7D21">
            <w:r>
              <w:t>Your assessment</w:t>
            </w:r>
          </w:p>
        </w:tc>
        <w:tc>
          <w:tcPr>
            <w:tcW w:w="2808" w:type="dxa"/>
            <w:tcBorders>
              <w:top w:val="single" w:sz="4" w:space="0" w:color="auto"/>
              <w:left w:val="single" w:sz="4" w:space="0" w:color="auto"/>
              <w:bottom w:val="single" w:sz="4" w:space="0" w:color="auto"/>
              <w:right w:val="single" w:sz="4" w:space="0" w:color="auto"/>
            </w:tcBorders>
            <w:hideMark/>
          </w:tcPr>
          <w:p w14:paraId="1491A3D8" w14:textId="77777777" w:rsidR="00831D8A" w:rsidRDefault="00831D8A" w:rsidP="00BB7D21">
            <w:r>
              <w:t>Comments</w:t>
            </w:r>
          </w:p>
        </w:tc>
      </w:tr>
      <w:tr w:rsidR="00831D8A" w14:paraId="3547FE77" w14:textId="77777777" w:rsidTr="00831D8A">
        <w:tc>
          <w:tcPr>
            <w:tcW w:w="3888" w:type="dxa"/>
            <w:tcBorders>
              <w:top w:val="single" w:sz="4" w:space="0" w:color="auto"/>
              <w:left w:val="single" w:sz="4" w:space="0" w:color="auto"/>
              <w:bottom w:val="single" w:sz="4" w:space="0" w:color="auto"/>
              <w:right w:val="single" w:sz="4" w:space="0" w:color="auto"/>
            </w:tcBorders>
            <w:hideMark/>
          </w:tcPr>
          <w:p w14:paraId="75F9A43C" w14:textId="77777777" w:rsidR="00831D8A" w:rsidRDefault="00831D8A" w:rsidP="00BB7D21">
            <w:r>
              <w:t>Exposure: highlights detailed</w:t>
            </w:r>
          </w:p>
        </w:tc>
        <w:tc>
          <w:tcPr>
            <w:tcW w:w="2160" w:type="dxa"/>
            <w:tcBorders>
              <w:top w:val="single" w:sz="4" w:space="0" w:color="auto"/>
              <w:left w:val="single" w:sz="4" w:space="0" w:color="auto"/>
              <w:bottom w:val="single" w:sz="4" w:space="0" w:color="auto"/>
              <w:right w:val="single" w:sz="4" w:space="0" w:color="auto"/>
            </w:tcBorders>
          </w:tcPr>
          <w:p w14:paraId="051E8F75" w14:textId="3D0164D8" w:rsidR="00831D8A" w:rsidRDefault="00F57408" w:rsidP="00BB7D21">
            <w:r>
              <w:t>!</w:t>
            </w:r>
          </w:p>
        </w:tc>
        <w:tc>
          <w:tcPr>
            <w:tcW w:w="2808" w:type="dxa"/>
            <w:tcBorders>
              <w:top w:val="single" w:sz="4" w:space="0" w:color="auto"/>
              <w:left w:val="single" w:sz="4" w:space="0" w:color="auto"/>
              <w:bottom w:val="single" w:sz="4" w:space="0" w:color="auto"/>
              <w:right w:val="single" w:sz="4" w:space="0" w:color="auto"/>
            </w:tcBorders>
          </w:tcPr>
          <w:p w14:paraId="00722026" w14:textId="77777777" w:rsidR="00831D8A" w:rsidRDefault="00831D8A" w:rsidP="00BB7D21"/>
        </w:tc>
      </w:tr>
      <w:tr w:rsidR="00831D8A" w14:paraId="6B4C863A" w14:textId="77777777" w:rsidTr="00831D8A">
        <w:tc>
          <w:tcPr>
            <w:tcW w:w="3888" w:type="dxa"/>
            <w:tcBorders>
              <w:top w:val="single" w:sz="4" w:space="0" w:color="auto"/>
              <w:left w:val="single" w:sz="4" w:space="0" w:color="auto"/>
              <w:bottom w:val="single" w:sz="4" w:space="0" w:color="auto"/>
              <w:right w:val="single" w:sz="4" w:space="0" w:color="auto"/>
            </w:tcBorders>
            <w:hideMark/>
          </w:tcPr>
          <w:p w14:paraId="25F9D89A" w14:textId="77777777" w:rsidR="00831D8A" w:rsidRDefault="00831D8A" w:rsidP="00BB7D21">
            <w:r>
              <w:t>Exposure: shadows detailed</w:t>
            </w:r>
          </w:p>
        </w:tc>
        <w:tc>
          <w:tcPr>
            <w:tcW w:w="2160" w:type="dxa"/>
            <w:tcBorders>
              <w:top w:val="single" w:sz="4" w:space="0" w:color="auto"/>
              <w:left w:val="single" w:sz="4" w:space="0" w:color="auto"/>
              <w:bottom w:val="single" w:sz="4" w:space="0" w:color="auto"/>
              <w:right w:val="single" w:sz="4" w:space="0" w:color="auto"/>
            </w:tcBorders>
          </w:tcPr>
          <w:p w14:paraId="7CF741DA" w14:textId="63BC7252" w:rsidR="00831D8A" w:rsidRDefault="00F57408" w:rsidP="00BB7D21">
            <w:r>
              <w:t>!</w:t>
            </w:r>
          </w:p>
        </w:tc>
        <w:tc>
          <w:tcPr>
            <w:tcW w:w="2808" w:type="dxa"/>
            <w:tcBorders>
              <w:top w:val="single" w:sz="4" w:space="0" w:color="auto"/>
              <w:left w:val="single" w:sz="4" w:space="0" w:color="auto"/>
              <w:bottom w:val="single" w:sz="4" w:space="0" w:color="auto"/>
              <w:right w:val="single" w:sz="4" w:space="0" w:color="auto"/>
            </w:tcBorders>
          </w:tcPr>
          <w:p w14:paraId="34A64FB4" w14:textId="77777777" w:rsidR="00831D8A" w:rsidRDefault="00831D8A" w:rsidP="00BB7D21"/>
        </w:tc>
      </w:tr>
      <w:tr w:rsidR="00831D8A" w14:paraId="4D3F5584" w14:textId="77777777" w:rsidTr="00831D8A">
        <w:tc>
          <w:tcPr>
            <w:tcW w:w="3888" w:type="dxa"/>
            <w:tcBorders>
              <w:top w:val="single" w:sz="4" w:space="0" w:color="auto"/>
              <w:left w:val="single" w:sz="4" w:space="0" w:color="auto"/>
              <w:bottom w:val="single" w:sz="4" w:space="0" w:color="auto"/>
              <w:right w:val="single" w:sz="4" w:space="0" w:color="auto"/>
            </w:tcBorders>
            <w:hideMark/>
          </w:tcPr>
          <w:p w14:paraId="71C6571A" w14:textId="77777777" w:rsidR="00831D8A" w:rsidRDefault="00831D8A" w:rsidP="00BB7D21">
            <w:r>
              <w:t>Full contrast range</w:t>
            </w:r>
          </w:p>
        </w:tc>
        <w:tc>
          <w:tcPr>
            <w:tcW w:w="2160" w:type="dxa"/>
            <w:tcBorders>
              <w:top w:val="single" w:sz="4" w:space="0" w:color="auto"/>
              <w:left w:val="single" w:sz="4" w:space="0" w:color="auto"/>
              <w:bottom w:val="single" w:sz="4" w:space="0" w:color="auto"/>
              <w:right w:val="single" w:sz="4" w:space="0" w:color="auto"/>
            </w:tcBorders>
          </w:tcPr>
          <w:p w14:paraId="61088059" w14:textId="6947E551" w:rsidR="00831D8A" w:rsidRDefault="00F57408" w:rsidP="00BB7D21">
            <w:r>
              <w:t>!</w:t>
            </w:r>
          </w:p>
        </w:tc>
        <w:tc>
          <w:tcPr>
            <w:tcW w:w="2808" w:type="dxa"/>
            <w:tcBorders>
              <w:top w:val="single" w:sz="4" w:space="0" w:color="auto"/>
              <w:left w:val="single" w:sz="4" w:space="0" w:color="auto"/>
              <w:bottom w:val="single" w:sz="4" w:space="0" w:color="auto"/>
              <w:right w:val="single" w:sz="4" w:space="0" w:color="auto"/>
            </w:tcBorders>
          </w:tcPr>
          <w:p w14:paraId="1E30B292" w14:textId="77777777" w:rsidR="00831D8A" w:rsidRDefault="00831D8A" w:rsidP="00BB7D21"/>
        </w:tc>
      </w:tr>
      <w:tr w:rsidR="00831D8A" w14:paraId="087FBAC0" w14:textId="77777777" w:rsidTr="00831D8A">
        <w:tc>
          <w:tcPr>
            <w:tcW w:w="3888" w:type="dxa"/>
            <w:tcBorders>
              <w:top w:val="single" w:sz="4" w:space="0" w:color="auto"/>
              <w:left w:val="single" w:sz="4" w:space="0" w:color="auto"/>
              <w:bottom w:val="single" w:sz="4" w:space="0" w:color="auto"/>
              <w:right w:val="single" w:sz="4" w:space="0" w:color="auto"/>
            </w:tcBorders>
            <w:hideMark/>
          </w:tcPr>
          <w:p w14:paraId="11C097ED" w14:textId="77777777" w:rsidR="00831D8A" w:rsidRDefault="00831D8A" w:rsidP="00BB7D21">
            <w:r>
              <w:t>Focus</w:t>
            </w:r>
          </w:p>
        </w:tc>
        <w:tc>
          <w:tcPr>
            <w:tcW w:w="2160" w:type="dxa"/>
            <w:tcBorders>
              <w:top w:val="single" w:sz="4" w:space="0" w:color="auto"/>
              <w:left w:val="single" w:sz="4" w:space="0" w:color="auto"/>
              <w:bottom w:val="single" w:sz="4" w:space="0" w:color="auto"/>
              <w:right w:val="single" w:sz="4" w:space="0" w:color="auto"/>
            </w:tcBorders>
          </w:tcPr>
          <w:p w14:paraId="249112F3" w14:textId="6E1C5942" w:rsidR="00831D8A" w:rsidRDefault="00F57408" w:rsidP="00BB7D21">
            <w:r>
              <w:t>!</w:t>
            </w:r>
          </w:p>
        </w:tc>
        <w:tc>
          <w:tcPr>
            <w:tcW w:w="2808" w:type="dxa"/>
            <w:tcBorders>
              <w:top w:val="single" w:sz="4" w:space="0" w:color="auto"/>
              <w:left w:val="single" w:sz="4" w:space="0" w:color="auto"/>
              <w:bottom w:val="single" w:sz="4" w:space="0" w:color="auto"/>
              <w:right w:val="single" w:sz="4" w:space="0" w:color="auto"/>
            </w:tcBorders>
          </w:tcPr>
          <w:p w14:paraId="6C90C26D" w14:textId="77777777" w:rsidR="00831D8A" w:rsidRDefault="00831D8A" w:rsidP="00BB7D21"/>
        </w:tc>
      </w:tr>
      <w:tr w:rsidR="00831D8A" w14:paraId="5574A9C7" w14:textId="77777777" w:rsidTr="00831D8A">
        <w:tc>
          <w:tcPr>
            <w:tcW w:w="3888" w:type="dxa"/>
            <w:tcBorders>
              <w:top w:val="single" w:sz="4" w:space="0" w:color="auto"/>
              <w:left w:val="single" w:sz="4" w:space="0" w:color="auto"/>
              <w:bottom w:val="single" w:sz="4" w:space="0" w:color="auto"/>
              <w:right w:val="single" w:sz="4" w:space="0" w:color="auto"/>
            </w:tcBorders>
            <w:hideMark/>
          </w:tcPr>
          <w:p w14:paraId="272C01A3" w14:textId="77777777" w:rsidR="00831D8A" w:rsidRDefault="00831D8A" w:rsidP="00BB7D21">
            <w:r>
              <w:t>Depth of field</w:t>
            </w:r>
          </w:p>
        </w:tc>
        <w:tc>
          <w:tcPr>
            <w:tcW w:w="2160" w:type="dxa"/>
            <w:tcBorders>
              <w:top w:val="single" w:sz="4" w:space="0" w:color="auto"/>
              <w:left w:val="single" w:sz="4" w:space="0" w:color="auto"/>
              <w:bottom w:val="single" w:sz="4" w:space="0" w:color="auto"/>
              <w:right w:val="single" w:sz="4" w:space="0" w:color="auto"/>
            </w:tcBorders>
          </w:tcPr>
          <w:p w14:paraId="5E47924B" w14:textId="24711950" w:rsidR="00831D8A" w:rsidRDefault="00F57408" w:rsidP="00BB7D21">
            <w:r>
              <w:t>!</w:t>
            </w:r>
          </w:p>
        </w:tc>
        <w:tc>
          <w:tcPr>
            <w:tcW w:w="2808" w:type="dxa"/>
            <w:tcBorders>
              <w:top w:val="single" w:sz="4" w:space="0" w:color="auto"/>
              <w:left w:val="single" w:sz="4" w:space="0" w:color="auto"/>
              <w:bottom w:val="single" w:sz="4" w:space="0" w:color="auto"/>
              <w:right w:val="single" w:sz="4" w:space="0" w:color="auto"/>
            </w:tcBorders>
          </w:tcPr>
          <w:p w14:paraId="7AC43D68" w14:textId="77777777" w:rsidR="00831D8A" w:rsidRDefault="00831D8A" w:rsidP="00BB7D21"/>
        </w:tc>
      </w:tr>
      <w:tr w:rsidR="00831D8A" w14:paraId="073348C0" w14:textId="77777777" w:rsidTr="00831D8A">
        <w:tc>
          <w:tcPr>
            <w:tcW w:w="3888" w:type="dxa"/>
            <w:tcBorders>
              <w:top w:val="single" w:sz="4" w:space="0" w:color="auto"/>
              <w:left w:val="single" w:sz="4" w:space="0" w:color="auto"/>
              <w:bottom w:val="single" w:sz="4" w:space="0" w:color="auto"/>
              <w:right w:val="single" w:sz="4" w:space="0" w:color="auto"/>
            </w:tcBorders>
            <w:hideMark/>
          </w:tcPr>
          <w:p w14:paraId="77A21FD1" w14:textId="77777777" w:rsidR="00831D8A" w:rsidRDefault="00831D8A" w:rsidP="00BB7D21">
            <w:r>
              <w:t>Time resolved</w:t>
            </w:r>
          </w:p>
        </w:tc>
        <w:tc>
          <w:tcPr>
            <w:tcW w:w="2160" w:type="dxa"/>
            <w:tcBorders>
              <w:top w:val="single" w:sz="4" w:space="0" w:color="auto"/>
              <w:left w:val="single" w:sz="4" w:space="0" w:color="auto"/>
              <w:bottom w:val="single" w:sz="4" w:space="0" w:color="auto"/>
              <w:right w:val="single" w:sz="4" w:space="0" w:color="auto"/>
            </w:tcBorders>
          </w:tcPr>
          <w:p w14:paraId="21AB7DAD" w14:textId="58E857B3" w:rsidR="00831D8A" w:rsidRDefault="00F57408" w:rsidP="00BB7D21">
            <w:r>
              <w:t>!</w:t>
            </w:r>
          </w:p>
        </w:tc>
        <w:tc>
          <w:tcPr>
            <w:tcW w:w="2808" w:type="dxa"/>
            <w:tcBorders>
              <w:top w:val="single" w:sz="4" w:space="0" w:color="auto"/>
              <w:left w:val="single" w:sz="4" w:space="0" w:color="auto"/>
              <w:bottom w:val="single" w:sz="4" w:space="0" w:color="auto"/>
              <w:right w:val="single" w:sz="4" w:space="0" w:color="auto"/>
            </w:tcBorders>
          </w:tcPr>
          <w:p w14:paraId="4B012D4A" w14:textId="77777777" w:rsidR="00831D8A" w:rsidRDefault="00831D8A" w:rsidP="00BB7D21"/>
        </w:tc>
      </w:tr>
      <w:tr w:rsidR="00831D8A" w14:paraId="3951FDF0" w14:textId="77777777" w:rsidTr="00831D8A">
        <w:tc>
          <w:tcPr>
            <w:tcW w:w="3888" w:type="dxa"/>
            <w:tcBorders>
              <w:top w:val="single" w:sz="4" w:space="0" w:color="auto"/>
              <w:left w:val="single" w:sz="4" w:space="0" w:color="auto"/>
              <w:bottom w:val="single" w:sz="4" w:space="0" w:color="auto"/>
              <w:right w:val="single" w:sz="4" w:space="0" w:color="auto"/>
            </w:tcBorders>
            <w:hideMark/>
          </w:tcPr>
          <w:p w14:paraId="557AB18F" w14:textId="77777777" w:rsidR="00831D8A" w:rsidRDefault="00831D8A" w:rsidP="00BB7D21">
            <w:r>
              <w:t>Spatially resolved</w:t>
            </w:r>
          </w:p>
        </w:tc>
        <w:tc>
          <w:tcPr>
            <w:tcW w:w="2160" w:type="dxa"/>
            <w:tcBorders>
              <w:top w:val="single" w:sz="4" w:space="0" w:color="auto"/>
              <w:left w:val="single" w:sz="4" w:space="0" w:color="auto"/>
              <w:bottom w:val="single" w:sz="4" w:space="0" w:color="auto"/>
              <w:right w:val="single" w:sz="4" w:space="0" w:color="auto"/>
            </w:tcBorders>
          </w:tcPr>
          <w:p w14:paraId="5EFAA38C" w14:textId="50B7B23D" w:rsidR="00831D8A" w:rsidRDefault="00F57408" w:rsidP="00BB7D21">
            <w:r>
              <w:t>!</w:t>
            </w:r>
          </w:p>
        </w:tc>
        <w:tc>
          <w:tcPr>
            <w:tcW w:w="2808" w:type="dxa"/>
            <w:tcBorders>
              <w:top w:val="single" w:sz="4" w:space="0" w:color="auto"/>
              <w:left w:val="single" w:sz="4" w:space="0" w:color="auto"/>
              <w:bottom w:val="single" w:sz="4" w:space="0" w:color="auto"/>
              <w:right w:val="single" w:sz="4" w:space="0" w:color="auto"/>
            </w:tcBorders>
          </w:tcPr>
          <w:p w14:paraId="50612194" w14:textId="77777777" w:rsidR="00831D8A" w:rsidRDefault="00831D8A" w:rsidP="00BB7D21"/>
        </w:tc>
      </w:tr>
      <w:tr w:rsidR="00831D8A" w14:paraId="07198E67" w14:textId="77777777" w:rsidTr="00831D8A">
        <w:tc>
          <w:tcPr>
            <w:tcW w:w="3888" w:type="dxa"/>
            <w:tcBorders>
              <w:top w:val="single" w:sz="4" w:space="0" w:color="auto"/>
              <w:left w:val="single" w:sz="4" w:space="0" w:color="auto"/>
              <w:bottom w:val="single" w:sz="4" w:space="0" w:color="auto"/>
              <w:right w:val="single" w:sz="4" w:space="0" w:color="auto"/>
            </w:tcBorders>
            <w:hideMark/>
          </w:tcPr>
          <w:p w14:paraId="1987AB7E" w14:textId="77777777" w:rsidR="00831D8A" w:rsidRDefault="00831D8A" w:rsidP="00BB7D21">
            <w:r>
              <w:t>Photoshop/ post-processing enhances intent</w:t>
            </w:r>
          </w:p>
        </w:tc>
        <w:tc>
          <w:tcPr>
            <w:tcW w:w="2160" w:type="dxa"/>
            <w:tcBorders>
              <w:top w:val="single" w:sz="4" w:space="0" w:color="auto"/>
              <w:left w:val="single" w:sz="4" w:space="0" w:color="auto"/>
              <w:bottom w:val="single" w:sz="4" w:space="0" w:color="auto"/>
              <w:right w:val="single" w:sz="4" w:space="0" w:color="auto"/>
            </w:tcBorders>
          </w:tcPr>
          <w:p w14:paraId="04CAC94F" w14:textId="7EEBB6D1" w:rsidR="00831D8A" w:rsidRDefault="00F57408" w:rsidP="00BB7D21">
            <w:r>
              <w:t>!</w:t>
            </w:r>
          </w:p>
        </w:tc>
        <w:tc>
          <w:tcPr>
            <w:tcW w:w="2808" w:type="dxa"/>
            <w:tcBorders>
              <w:top w:val="single" w:sz="4" w:space="0" w:color="auto"/>
              <w:left w:val="single" w:sz="4" w:space="0" w:color="auto"/>
              <w:bottom w:val="single" w:sz="4" w:space="0" w:color="auto"/>
              <w:right w:val="single" w:sz="4" w:space="0" w:color="auto"/>
            </w:tcBorders>
          </w:tcPr>
          <w:p w14:paraId="72998894" w14:textId="27ED49E0" w:rsidR="00831D8A" w:rsidRDefault="00831D8A" w:rsidP="00BB7D21"/>
        </w:tc>
      </w:tr>
      <w:tr w:rsidR="00831D8A" w14:paraId="1BB7EE0C" w14:textId="77777777" w:rsidTr="00831D8A">
        <w:tc>
          <w:tcPr>
            <w:tcW w:w="3888" w:type="dxa"/>
            <w:tcBorders>
              <w:top w:val="single" w:sz="4" w:space="0" w:color="auto"/>
              <w:left w:val="single" w:sz="4" w:space="0" w:color="auto"/>
              <w:bottom w:val="single" w:sz="4" w:space="0" w:color="auto"/>
              <w:right w:val="single" w:sz="4" w:space="0" w:color="auto"/>
            </w:tcBorders>
            <w:hideMark/>
          </w:tcPr>
          <w:p w14:paraId="7A78C9F9" w14:textId="77777777" w:rsidR="00831D8A" w:rsidRDefault="00831D8A" w:rsidP="00BB7D21">
            <w:r>
              <w:t>Photoshop/ post-processing does not decrease important information</w:t>
            </w:r>
          </w:p>
        </w:tc>
        <w:tc>
          <w:tcPr>
            <w:tcW w:w="2160" w:type="dxa"/>
            <w:tcBorders>
              <w:top w:val="single" w:sz="4" w:space="0" w:color="auto"/>
              <w:left w:val="single" w:sz="4" w:space="0" w:color="auto"/>
              <w:bottom w:val="single" w:sz="4" w:space="0" w:color="auto"/>
              <w:right w:val="single" w:sz="4" w:space="0" w:color="auto"/>
            </w:tcBorders>
          </w:tcPr>
          <w:p w14:paraId="06E95D61" w14:textId="4310527B" w:rsidR="00831D8A" w:rsidRDefault="00F57408" w:rsidP="00BB7D21">
            <w:r>
              <w:t>!</w:t>
            </w:r>
          </w:p>
        </w:tc>
        <w:tc>
          <w:tcPr>
            <w:tcW w:w="2808" w:type="dxa"/>
            <w:tcBorders>
              <w:top w:val="single" w:sz="4" w:space="0" w:color="auto"/>
              <w:left w:val="single" w:sz="4" w:space="0" w:color="auto"/>
              <w:bottom w:val="single" w:sz="4" w:space="0" w:color="auto"/>
              <w:right w:val="single" w:sz="4" w:space="0" w:color="auto"/>
            </w:tcBorders>
          </w:tcPr>
          <w:p w14:paraId="41B018E5" w14:textId="77777777" w:rsidR="00831D8A" w:rsidRDefault="00831D8A" w:rsidP="00BB7D21"/>
        </w:tc>
      </w:tr>
    </w:tbl>
    <w:p w14:paraId="6E8CF88F" w14:textId="16493622" w:rsidR="00831D8A" w:rsidRDefault="00831D8A" w:rsidP="00BB7D2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80"/>
        <w:gridCol w:w="2520"/>
        <w:gridCol w:w="1494"/>
        <w:gridCol w:w="2214"/>
      </w:tblGrid>
      <w:tr w:rsidR="00831D8A" w14:paraId="6DFDA0E1" w14:textId="77777777" w:rsidTr="00831D8A">
        <w:tc>
          <w:tcPr>
            <w:tcW w:w="2448" w:type="dxa"/>
            <w:tcBorders>
              <w:top w:val="single" w:sz="4" w:space="0" w:color="auto"/>
              <w:left w:val="single" w:sz="4" w:space="0" w:color="auto"/>
              <w:bottom w:val="single" w:sz="4" w:space="0" w:color="auto"/>
              <w:right w:val="single" w:sz="4" w:space="0" w:color="auto"/>
            </w:tcBorders>
            <w:hideMark/>
          </w:tcPr>
          <w:p w14:paraId="31288B79" w14:textId="77777777" w:rsidR="00831D8A" w:rsidRDefault="00831D8A" w:rsidP="00BB7D21">
            <w:pPr>
              <w:rPr>
                <w:b/>
              </w:rPr>
            </w:pPr>
            <w:r>
              <w:rPr>
                <w:b/>
              </w:rPr>
              <w:t>Report</w:t>
            </w:r>
          </w:p>
        </w:tc>
        <w:tc>
          <w:tcPr>
            <w:tcW w:w="2700" w:type="dxa"/>
            <w:gridSpan w:val="2"/>
            <w:tcBorders>
              <w:top w:val="single" w:sz="4" w:space="0" w:color="auto"/>
              <w:left w:val="single" w:sz="4" w:space="0" w:color="auto"/>
              <w:bottom w:val="single" w:sz="4" w:space="0" w:color="auto"/>
              <w:right w:val="single" w:sz="4" w:space="0" w:color="auto"/>
            </w:tcBorders>
          </w:tcPr>
          <w:p w14:paraId="7B7B6ECE" w14:textId="77777777" w:rsidR="00831D8A" w:rsidRDefault="00831D8A" w:rsidP="00BB7D21"/>
        </w:tc>
        <w:tc>
          <w:tcPr>
            <w:tcW w:w="1494" w:type="dxa"/>
            <w:tcBorders>
              <w:top w:val="single" w:sz="4" w:space="0" w:color="auto"/>
              <w:left w:val="single" w:sz="4" w:space="0" w:color="auto"/>
              <w:bottom w:val="single" w:sz="4" w:space="0" w:color="auto"/>
              <w:right w:val="single" w:sz="4" w:space="0" w:color="auto"/>
            </w:tcBorders>
            <w:hideMark/>
          </w:tcPr>
          <w:p w14:paraId="4956CA79" w14:textId="77777777" w:rsidR="00831D8A" w:rsidRDefault="00831D8A" w:rsidP="00BB7D21">
            <w:r>
              <w:t>Your assessment</w:t>
            </w:r>
          </w:p>
        </w:tc>
        <w:tc>
          <w:tcPr>
            <w:tcW w:w="2214" w:type="dxa"/>
            <w:tcBorders>
              <w:top w:val="single" w:sz="4" w:space="0" w:color="auto"/>
              <w:left w:val="single" w:sz="4" w:space="0" w:color="auto"/>
              <w:bottom w:val="single" w:sz="4" w:space="0" w:color="auto"/>
              <w:right w:val="single" w:sz="4" w:space="0" w:color="auto"/>
            </w:tcBorders>
            <w:hideMark/>
          </w:tcPr>
          <w:p w14:paraId="21A264B1" w14:textId="77777777" w:rsidR="00831D8A" w:rsidRDefault="00831D8A" w:rsidP="00BB7D21">
            <w:r>
              <w:t>Comments</w:t>
            </w:r>
          </w:p>
        </w:tc>
      </w:tr>
      <w:tr w:rsidR="00831D8A" w14:paraId="3D3D1026" w14:textId="77777777" w:rsidTr="00831D8A">
        <w:tc>
          <w:tcPr>
            <w:tcW w:w="5148" w:type="dxa"/>
            <w:gridSpan w:val="3"/>
            <w:tcBorders>
              <w:top w:val="single" w:sz="4" w:space="0" w:color="auto"/>
              <w:left w:val="single" w:sz="4" w:space="0" w:color="auto"/>
              <w:bottom w:val="single" w:sz="4" w:space="0" w:color="auto"/>
              <w:right w:val="single" w:sz="4" w:space="0" w:color="auto"/>
            </w:tcBorders>
            <w:hideMark/>
          </w:tcPr>
          <w:p w14:paraId="3611DBFD" w14:textId="77777777" w:rsidR="00831D8A" w:rsidRDefault="00831D8A" w:rsidP="00BB7D21">
            <w:r>
              <w:t xml:space="preserve">Collaborators acknowledged </w:t>
            </w:r>
          </w:p>
        </w:tc>
        <w:tc>
          <w:tcPr>
            <w:tcW w:w="1494" w:type="dxa"/>
            <w:tcBorders>
              <w:top w:val="single" w:sz="4" w:space="0" w:color="auto"/>
              <w:left w:val="single" w:sz="4" w:space="0" w:color="auto"/>
              <w:bottom w:val="single" w:sz="4" w:space="0" w:color="auto"/>
              <w:right w:val="single" w:sz="4" w:space="0" w:color="auto"/>
            </w:tcBorders>
          </w:tcPr>
          <w:p w14:paraId="66314350" w14:textId="0F1B12C5" w:rsidR="00831D8A" w:rsidRDefault="00831D8A" w:rsidP="00BB7D21">
            <w:r>
              <w:t>N/A</w:t>
            </w:r>
          </w:p>
        </w:tc>
        <w:tc>
          <w:tcPr>
            <w:tcW w:w="2214" w:type="dxa"/>
            <w:tcBorders>
              <w:top w:val="single" w:sz="4" w:space="0" w:color="auto"/>
              <w:left w:val="single" w:sz="4" w:space="0" w:color="auto"/>
              <w:bottom w:val="single" w:sz="4" w:space="0" w:color="auto"/>
              <w:right w:val="single" w:sz="4" w:space="0" w:color="auto"/>
            </w:tcBorders>
          </w:tcPr>
          <w:p w14:paraId="0AF03C11" w14:textId="77777777" w:rsidR="00831D8A" w:rsidRDefault="00831D8A" w:rsidP="00BB7D21"/>
        </w:tc>
      </w:tr>
      <w:tr w:rsidR="00831D8A" w14:paraId="2DE81113" w14:textId="77777777" w:rsidTr="00831D8A">
        <w:tc>
          <w:tcPr>
            <w:tcW w:w="2448" w:type="dxa"/>
            <w:tcBorders>
              <w:top w:val="single" w:sz="4" w:space="0" w:color="auto"/>
              <w:left w:val="single" w:sz="4" w:space="0" w:color="auto"/>
              <w:bottom w:val="single" w:sz="4" w:space="0" w:color="auto"/>
              <w:right w:val="single" w:sz="4" w:space="0" w:color="auto"/>
            </w:tcBorders>
            <w:hideMark/>
          </w:tcPr>
          <w:p w14:paraId="6AA14F94" w14:textId="77777777" w:rsidR="00831D8A" w:rsidRDefault="00831D8A" w:rsidP="00BB7D21">
            <w:r>
              <w:t>Describes intent</w:t>
            </w:r>
          </w:p>
        </w:tc>
        <w:tc>
          <w:tcPr>
            <w:tcW w:w="2700" w:type="dxa"/>
            <w:gridSpan w:val="2"/>
            <w:tcBorders>
              <w:top w:val="single" w:sz="4" w:space="0" w:color="auto"/>
              <w:left w:val="single" w:sz="4" w:space="0" w:color="auto"/>
              <w:bottom w:val="single" w:sz="4" w:space="0" w:color="auto"/>
              <w:right w:val="single" w:sz="4" w:space="0" w:color="auto"/>
            </w:tcBorders>
            <w:hideMark/>
          </w:tcPr>
          <w:p w14:paraId="4976CF6F" w14:textId="77777777" w:rsidR="00831D8A" w:rsidRDefault="00831D8A" w:rsidP="00BB7D21">
            <w:r>
              <w:t>Artistic</w:t>
            </w:r>
          </w:p>
        </w:tc>
        <w:tc>
          <w:tcPr>
            <w:tcW w:w="1494" w:type="dxa"/>
            <w:tcBorders>
              <w:top w:val="single" w:sz="4" w:space="0" w:color="auto"/>
              <w:left w:val="single" w:sz="4" w:space="0" w:color="auto"/>
              <w:bottom w:val="single" w:sz="4" w:space="0" w:color="auto"/>
              <w:right w:val="single" w:sz="4" w:space="0" w:color="auto"/>
            </w:tcBorders>
          </w:tcPr>
          <w:p w14:paraId="6E00BA06" w14:textId="3EBBF359" w:rsidR="00831D8A" w:rsidRDefault="00831D8A" w:rsidP="00BB7D21">
            <w:r>
              <w:t>!</w:t>
            </w:r>
          </w:p>
        </w:tc>
        <w:tc>
          <w:tcPr>
            <w:tcW w:w="2214" w:type="dxa"/>
            <w:tcBorders>
              <w:top w:val="single" w:sz="4" w:space="0" w:color="auto"/>
              <w:left w:val="single" w:sz="4" w:space="0" w:color="auto"/>
              <w:bottom w:val="single" w:sz="4" w:space="0" w:color="auto"/>
              <w:right w:val="single" w:sz="4" w:space="0" w:color="auto"/>
            </w:tcBorders>
          </w:tcPr>
          <w:p w14:paraId="2CED7D2E" w14:textId="77777777" w:rsidR="00831D8A" w:rsidRDefault="00831D8A" w:rsidP="00BB7D21"/>
        </w:tc>
      </w:tr>
      <w:tr w:rsidR="00831D8A" w14:paraId="3153B6AF" w14:textId="77777777" w:rsidTr="00831D8A">
        <w:tc>
          <w:tcPr>
            <w:tcW w:w="2448" w:type="dxa"/>
            <w:tcBorders>
              <w:top w:val="single" w:sz="4" w:space="0" w:color="auto"/>
              <w:left w:val="single" w:sz="4" w:space="0" w:color="auto"/>
              <w:bottom w:val="single" w:sz="4" w:space="0" w:color="auto"/>
              <w:right w:val="single" w:sz="4" w:space="0" w:color="auto"/>
            </w:tcBorders>
          </w:tcPr>
          <w:p w14:paraId="3AE3C4B1" w14:textId="77777777" w:rsidR="00831D8A" w:rsidRDefault="00831D8A" w:rsidP="00BB7D21"/>
        </w:tc>
        <w:tc>
          <w:tcPr>
            <w:tcW w:w="2700" w:type="dxa"/>
            <w:gridSpan w:val="2"/>
            <w:tcBorders>
              <w:top w:val="single" w:sz="4" w:space="0" w:color="auto"/>
              <w:left w:val="single" w:sz="4" w:space="0" w:color="auto"/>
              <w:bottom w:val="single" w:sz="4" w:space="0" w:color="auto"/>
              <w:right w:val="single" w:sz="4" w:space="0" w:color="auto"/>
            </w:tcBorders>
            <w:hideMark/>
          </w:tcPr>
          <w:p w14:paraId="4EFD9C62" w14:textId="77777777" w:rsidR="00831D8A" w:rsidRDefault="00831D8A" w:rsidP="00BB7D21">
            <w:r>
              <w:t>Scientific</w:t>
            </w:r>
          </w:p>
        </w:tc>
        <w:tc>
          <w:tcPr>
            <w:tcW w:w="1494" w:type="dxa"/>
            <w:tcBorders>
              <w:top w:val="single" w:sz="4" w:space="0" w:color="auto"/>
              <w:left w:val="single" w:sz="4" w:space="0" w:color="auto"/>
              <w:bottom w:val="single" w:sz="4" w:space="0" w:color="auto"/>
              <w:right w:val="single" w:sz="4" w:space="0" w:color="auto"/>
            </w:tcBorders>
          </w:tcPr>
          <w:p w14:paraId="72652C85" w14:textId="61302841" w:rsidR="00831D8A" w:rsidRDefault="00831D8A" w:rsidP="00BB7D21">
            <w:r>
              <w:sym w:font="Symbol" w:char="F0D6"/>
            </w:r>
          </w:p>
        </w:tc>
        <w:tc>
          <w:tcPr>
            <w:tcW w:w="2214" w:type="dxa"/>
            <w:tcBorders>
              <w:top w:val="single" w:sz="4" w:space="0" w:color="auto"/>
              <w:left w:val="single" w:sz="4" w:space="0" w:color="auto"/>
              <w:bottom w:val="single" w:sz="4" w:space="0" w:color="auto"/>
              <w:right w:val="single" w:sz="4" w:space="0" w:color="auto"/>
            </w:tcBorders>
          </w:tcPr>
          <w:p w14:paraId="2E69F11D" w14:textId="77777777" w:rsidR="00831D8A" w:rsidRDefault="00831D8A" w:rsidP="00BB7D21"/>
        </w:tc>
      </w:tr>
      <w:tr w:rsidR="00831D8A" w14:paraId="32D47524" w14:textId="77777777" w:rsidTr="00831D8A">
        <w:tc>
          <w:tcPr>
            <w:tcW w:w="5148" w:type="dxa"/>
            <w:gridSpan w:val="3"/>
            <w:tcBorders>
              <w:top w:val="single" w:sz="4" w:space="0" w:color="auto"/>
              <w:left w:val="single" w:sz="4" w:space="0" w:color="auto"/>
              <w:bottom w:val="single" w:sz="4" w:space="0" w:color="auto"/>
              <w:right w:val="single" w:sz="4" w:space="0" w:color="auto"/>
            </w:tcBorders>
            <w:hideMark/>
          </w:tcPr>
          <w:p w14:paraId="7394268C" w14:textId="77777777" w:rsidR="00831D8A" w:rsidRDefault="00831D8A" w:rsidP="00BB7D21">
            <w:r>
              <w:t>Describes fluid phenomena</w:t>
            </w:r>
          </w:p>
        </w:tc>
        <w:tc>
          <w:tcPr>
            <w:tcW w:w="1494" w:type="dxa"/>
            <w:tcBorders>
              <w:top w:val="single" w:sz="4" w:space="0" w:color="auto"/>
              <w:left w:val="single" w:sz="4" w:space="0" w:color="auto"/>
              <w:bottom w:val="single" w:sz="4" w:space="0" w:color="auto"/>
              <w:right w:val="single" w:sz="4" w:space="0" w:color="auto"/>
            </w:tcBorders>
          </w:tcPr>
          <w:p w14:paraId="1597B3EF" w14:textId="333B164F" w:rsidR="00831D8A" w:rsidRDefault="00831D8A" w:rsidP="00BB7D21">
            <w:r>
              <w:sym w:font="Symbol" w:char="F0D6"/>
            </w:r>
          </w:p>
        </w:tc>
        <w:tc>
          <w:tcPr>
            <w:tcW w:w="2214" w:type="dxa"/>
            <w:tcBorders>
              <w:top w:val="single" w:sz="4" w:space="0" w:color="auto"/>
              <w:left w:val="single" w:sz="4" w:space="0" w:color="auto"/>
              <w:bottom w:val="single" w:sz="4" w:space="0" w:color="auto"/>
              <w:right w:val="single" w:sz="4" w:space="0" w:color="auto"/>
            </w:tcBorders>
          </w:tcPr>
          <w:p w14:paraId="77DEA107" w14:textId="77777777" w:rsidR="00831D8A" w:rsidRDefault="00831D8A" w:rsidP="00BB7D21"/>
        </w:tc>
      </w:tr>
      <w:tr w:rsidR="00831D8A" w14:paraId="5A3FDF8E" w14:textId="77777777" w:rsidTr="00831D8A">
        <w:tc>
          <w:tcPr>
            <w:tcW w:w="2448" w:type="dxa"/>
            <w:tcBorders>
              <w:top w:val="single" w:sz="4" w:space="0" w:color="auto"/>
              <w:left w:val="single" w:sz="4" w:space="0" w:color="auto"/>
              <w:bottom w:val="single" w:sz="4" w:space="0" w:color="auto"/>
              <w:right w:val="single" w:sz="4" w:space="0" w:color="auto"/>
            </w:tcBorders>
            <w:hideMark/>
          </w:tcPr>
          <w:p w14:paraId="1B9EB9A0" w14:textId="77777777" w:rsidR="00831D8A" w:rsidRDefault="00831D8A" w:rsidP="00BB7D21">
            <w:r>
              <w:t>Estimates appropriate scales</w:t>
            </w:r>
          </w:p>
        </w:tc>
        <w:tc>
          <w:tcPr>
            <w:tcW w:w="2700" w:type="dxa"/>
            <w:gridSpan w:val="2"/>
            <w:tcBorders>
              <w:top w:val="single" w:sz="4" w:space="0" w:color="auto"/>
              <w:left w:val="single" w:sz="4" w:space="0" w:color="auto"/>
              <w:bottom w:val="single" w:sz="4" w:space="0" w:color="auto"/>
              <w:right w:val="single" w:sz="4" w:space="0" w:color="auto"/>
            </w:tcBorders>
            <w:hideMark/>
          </w:tcPr>
          <w:p w14:paraId="3343F6E8" w14:textId="77777777" w:rsidR="00831D8A" w:rsidRDefault="00831D8A" w:rsidP="00BB7D21">
            <w:r>
              <w:t>Reynolds number etc.</w:t>
            </w:r>
          </w:p>
        </w:tc>
        <w:tc>
          <w:tcPr>
            <w:tcW w:w="1494" w:type="dxa"/>
            <w:tcBorders>
              <w:top w:val="single" w:sz="4" w:space="0" w:color="auto"/>
              <w:left w:val="single" w:sz="4" w:space="0" w:color="auto"/>
              <w:bottom w:val="single" w:sz="4" w:space="0" w:color="auto"/>
              <w:right w:val="single" w:sz="4" w:space="0" w:color="auto"/>
            </w:tcBorders>
          </w:tcPr>
          <w:p w14:paraId="5163FC92" w14:textId="2A980503" w:rsidR="00831D8A" w:rsidRDefault="00831D8A" w:rsidP="00BB7D21">
            <w:r>
              <w:sym w:font="Symbol" w:char="F0D6"/>
            </w:r>
          </w:p>
        </w:tc>
        <w:tc>
          <w:tcPr>
            <w:tcW w:w="2214" w:type="dxa"/>
            <w:tcBorders>
              <w:top w:val="single" w:sz="4" w:space="0" w:color="auto"/>
              <w:left w:val="single" w:sz="4" w:space="0" w:color="auto"/>
              <w:bottom w:val="single" w:sz="4" w:space="0" w:color="auto"/>
              <w:right w:val="single" w:sz="4" w:space="0" w:color="auto"/>
            </w:tcBorders>
          </w:tcPr>
          <w:p w14:paraId="03DD4229" w14:textId="77777777" w:rsidR="00831D8A" w:rsidRDefault="00831D8A" w:rsidP="00BB7D21"/>
        </w:tc>
      </w:tr>
      <w:tr w:rsidR="00831D8A" w14:paraId="2ACF7A7D" w14:textId="77777777" w:rsidTr="00831D8A">
        <w:tc>
          <w:tcPr>
            <w:tcW w:w="2448" w:type="dxa"/>
            <w:tcBorders>
              <w:top w:val="single" w:sz="4" w:space="0" w:color="auto"/>
              <w:left w:val="single" w:sz="4" w:space="0" w:color="auto"/>
              <w:bottom w:val="single" w:sz="4" w:space="0" w:color="auto"/>
              <w:right w:val="single" w:sz="4" w:space="0" w:color="auto"/>
            </w:tcBorders>
            <w:hideMark/>
          </w:tcPr>
          <w:p w14:paraId="5F70416C" w14:textId="77777777" w:rsidR="00831D8A" w:rsidRDefault="00831D8A" w:rsidP="00BB7D21">
            <w:r>
              <w:t>Calculation of time resolution etc.</w:t>
            </w:r>
          </w:p>
        </w:tc>
        <w:tc>
          <w:tcPr>
            <w:tcW w:w="2700" w:type="dxa"/>
            <w:gridSpan w:val="2"/>
            <w:tcBorders>
              <w:top w:val="single" w:sz="4" w:space="0" w:color="auto"/>
              <w:left w:val="single" w:sz="4" w:space="0" w:color="auto"/>
              <w:bottom w:val="single" w:sz="4" w:space="0" w:color="auto"/>
              <w:right w:val="single" w:sz="4" w:space="0" w:color="auto"/>
            </w:tcBorders>
            <w:hideMark/>
          </w:tcPr>
          <w:p w14:paraId="708AA938" w14:textId="77777777" w:rsidR="00831D8A" w:rsidRDefault="00831D8A" w:rsidP="00BB7D21">
            <w:r>
              <w:t>How far did flow move during exposure?</w:t>
            </w:r>
          </w:p>
        </w:tc>
        <w:tc>
          <w:tcPr>
            <w:tcW w:w="1494" w:type="dxa"/>
            <w:tcBorders>
              <w:top w:val="single" w:sz="4" w:space="0" w:color="auto"/>
              <w:left w:val="single" w:sz="4" w:space="0" w:color="auto"/>
              <w:bottom w:val="single" w:sz="4" w:space="0" w:color="auto"/>
              <w:right w:val="single" w:sz="4" w:space="0" w:color="auto"/>
            </w:tcBorders>
          </w:tcPr>
          <w:p w14:paraId="128AB325" w14:textId="450D1896" w:rsidR="00831D8A" w:rsidRDefault="00831D8A" w:rsidP="00BB7D21">
            <w:r>
              <w:t>NA</w:t>
            </w:r>
          </w:p>
        </w:tc>
        <w:tc>
          <w:tcPr>
            <w:tcW w:w="2214" w:type="dxa"/>
            <w:tcBorders>
              <w:top w:val="single" w:sz="4" w:space="0" w:color="auto"/>
              <w:left w:val="single" w:sz="4" w:space="0" w:color="auto"/>
              <w:bottom w:val="single" w:sz="4" w:space="0" w:color="auto"/>
              <w:right w:val="single" w:sz="4" w:space="0" w:color="auto"/>
            </w:tcBorders>
          </w:tcPr>
          <w:p w14:paraId="6E075832" w14:textId="61AF2CC7" w:rsidR="00831D8A" w:rsidRDefault="00831D8A" w:rsidP="00BB7D21"/>
        </w:tc>
      </w:tr>
      <w:tr w:rsidR="00831D8A" w14:paraId="24075446" w14:textId="77777777" w:rsidTr="00831D8A">
        <w:tc>
          <w:tcPr>
            <w:tcW w:w="2448" w:type="dxa"/>
            <w:vMerge w:val="restart"/>
            <w:tcBorders>
              <w:top w:val="single" w:sz="4" w:space="0" w:color="auto"/>
              <w:left w:val="single" w:sz="4" w:space="0" w:color="auto"/>
              <w:bottom w:val="single" w:sz="4" w:space="0" w:color="auto"/>
              <w:right w:val="single" w:sz="4" w:space="0" w:color="auto"/>
            </w:tcBorders>
            <w:hideMark/>
          </w:tcPr>
          <w:p w14:paraId="749ADEDB" w14:textId="77777777" w:rsidR="00831D8A" w:rsidRDefault="00831D8A" w:rsidP="00BB7D21">
            <w:r>
              <w:t>References:</w:t>
            </w:r>
          </w:p>
        </w:tc>
        <w:tc>
          <w:tcPr>
            <w:tcW w:w="2700" w:type="dxa"/>
            <w:gridSpan w:val="2"/>
            <w:tcBorders>
              <w:top w:val="single" w:sz="4" w:space="0" w:color="auto"/>
              <w:left w:val="single" w:sz="4" w:space="0" w:color="auto"/>
              <w:bottom w:val="single" w:sz="4" w:space="0" w:color="auto"/>
              <w:right w:val="single" w:sz="4" w:space="0" w:color="auto"/>
            </w:tcBorders>
            <w:hideMark/>
          </w:tcPr>
          <w:p w14:paraId="74646267" w14:textId="77777777" w:rsidR="00831D8A" w:rsidRDefault="00831D8A" w:rsidP="00BB7D21">
            <w:r>
              <w:t>Web level</w:t>
            </w:r>
          </w:p>
        </w:tc>
        <w:tc>
          <w:tcPr>
            <w:tcW w:w="1494" w:type="dxa"/>
            <w:tcBorders>
              <w:top w:val="single" w:sz="4" w:space="0" w:color="auto"/>
              <w:left w:val="single" w:sz="4" w:space="0" w:color="auto"/>
              <w:bottom w:val="single" w:sz="4" w:space="0" w:color="auto"/>
              <w:right w:val="single" w:sz="4" w:space="0" w:color="auto"/>
            </w:tcBorders>
          </w:tcPr>
          <w:p w14:paraId="4A200A85" w14:textId="70A80DFD" w:rsidR="00831D8A" w:rsidRDefault="00831D8A" w:rsidP="00BB7D21">
            <w:r>
              <w:t>!</w:t>
            </w:r>
          </w:p>
        </w:tc>
        <w:tc>
          <w:tcPr>
            <w:tcW w:w="2214" w:type="dxa"/>
            <w:tcBorders>
              <w:top w:val="single" w:sz="4" w:space="0" w:color="auto"/>
              <w:left w:val="single" w:sz="4" w:space="0" w:color="auto"/>
              <w:bottom w:val="single" w:sz="4" w:space="0" w:color="auto"/>
              <w:right w:val="single" w:sz="4" w:space="0" w:color="auto"/>
            </w:tcBorders>
          </w:tcPr>
          <w:p w14:paraId="4A4068F5" w14:textId="77777777" w:rsidR="00831D8A" w:rsidRDefault="00831D8A" w:rsidP="00BB7D21"/>
        </w:tc>
      </w:tr>
      <w:tr w:rsidR="00831D8A" w14:paraId="17D9E3AF" w14:textId="77777777" w:rsidTr="00831D8A">
        <w:tc>
          <w:tcPr>
            <w:tcW w:w="0" w:type="auto"/>
            <w:vMerge/>
            <w:tcBorders>
              <w:top w:val="single" w:sz="4" w:space="0" w:color="auto"/>
              <w:left w:val="single" w:sz="4" w:space="0" w:color="auto"/>
              <w:bottom w:val="single" w:sz="4" w:space="0" w:color="auto"/>
              <w:right w:val="single" w:sz="4" w:space="0" w:color="auto"/>
            </w:tcBorders>
            <w:vAlign w:val="center"/>
            <w:hideMark/>
          </w:tcPr>
          <w:p w14:paraId="4838D007" w14:textId="77777777" w:rsidR="00831D8A" w:rsidRDefault="00831D8A" w:rsidP="00BB7D21">
            <w:pPr>
              <w:rPr>
                <w:szCs w:val="24"/>
                <w:lang w:eastAsia="ko-KR"/>
              </w:rPr>
            </w:pPr>
          </w:p>
        </w:tc>
        <w:tc>
          <w:tcPr>
            <w:tcW w:w="2700" w:type="dxa"/>
            <w:gridSpan w:val="2"/>
            <w:tcBorders>
              <w:top w:val="single" w:sz="4" w:space="0" w:color="auto"/>
              <w:left w:val="single" w:sz="4" w:space="0" w:color="auto"/>
              <w:bottom w:val="single" w:sz="4" w:space="0" w:color="auto"/>
              <w:right w:val="single" w:sz="4" w:space="0" w:color="auto"/>
            </w:tcBorders>
            <w:hideMark/>
          </w:tcPr>
          <w:p w14:paraId="46918B23" w14:textId="77777777" w:rsidR="00831D8A" w:rsidRDefault="00831D8A" w:rsidP="00BB7D21">
            <w:r>
              <w:t>Refereed journal level</w:t>
            </w:r>
          </w:p>
        </w:tc>
        <w:tc>
          <w:tcPr>
            <w:tcW w:w="1494" w:type="dxa"/>
            <w:tcBorders>
              <w:top w:val="single" w:sz="4" w:space="0" w:color="auto"/>
              <w:left w:val="single" w:sz="4" w:space="0" w:color="auto"/>
              <w:bottom w:val="single" w:sz="4" w:space="0" w:color="auto"/>
              <w:right w:val="single" w:sz="4" w:space="0" w:color="auto"/>
            </w:tcBorders>
          </w:tcPr>
          <w:p w14:paraId="58939B73" w14:textId="4EC20375" w:rsidR="00831D8A" w:rsidRDefault="00831D8A" w:rsidP="00BB7D21">
            <w:r>
              <w:t>!</w:t>
            </w:r>
          </w:p>
        </w:tc>
        <w:tc>
          <w:tcPr>
            <w:tcW w:w="2214" w:type="dxa"/>
            <w:tcBorders>
              <w:top w:val="single" w:sz="4" w:space="0" w:color="auto"/>
              <w:left w:val="single" w:sz="4" w:space="0" w:color="auto"/>
              <w:bottom w:val="single" w:sz="4" w:space="0" w:color="auto"/>
              <w:right w:val="single" w:sz="4" w:space="0" w:color="auto"/>
            </w:tcBorders>
          </w:tcPr>
          <w:p w14:paraId="31BF6D89" w14:textId="77777777" w:rsidR="00831D8A" w:rsidRDefault="00831D8A" w:rsidP="00BB7D21"/>
        </w:tc>
      </w:tr>
      <w:tr w:rsidR="00831D8A" w14:paraId="225D3D26" w14:textId="77777777" w:rsidTr="00831D8A">
        <w:tc>
          <w:tcPr>
            <w:tcW w:w="5148" w:type="dxa"/>
            <w:gridSpan w:val="3"/>
            <w:tcBorders>
              <w:top w:val="single" w:sz="4" w:space="0" w:color="auto"/>
              <w:left w:val="single" w:sz="4" w:space="0" w:color="auto"/>
              <w:bottom w:val="single" w:sz="4" w:space="0" w:color="auto"/>
              <w:right w:val="single" w:sz="4" w:space="0" w:color="auto"/>
            </w:tcBorders>
            <w:hideMark/>
          </w:tcPr>
          <w:p w14:paraId="1D006BEB" w14:textId="77777777" w:rsidR="00831D8A" w:rsidRDefault="00831D8A" w:rsidP="00BB7D21">
            <w:r>
              <w:t>Clearly written</w:t>
            </w:r>
          </w:p>
        </w:tc>
        <w:tc>
          <w:tcPr>
            <w:tcW w:w="1494" w:type="dxa"/>
            <w:tcBorders>
              <w:top w:val="single" w:sz="4" w:space="0" w:color="auto"/>
              <w:left w:val="single" w:sz="4" w:space="0" w:color="auto"/>
              <w:bottom w:val="single" w:sz="4" w:space="0" w:color="auto"/>
              <w:right w:val="single" w:sz="4" w:space="0" w:color="auto"/>
            </w:tcBorders>
          </w:tcPr>
          <w:p w14:paraId="3438EAD1" w14:textId="3E2AEA66" w:rsidR="00831D8A" w:rsidRDefault="00831D8A" w:rsidP="00BB7D21">
            <w:r>
              <w:t>!</w:t>
            </w:r>
          </w:p>
        </w:tc>
        <w:tc>
          <w:tcPr>
            <w:tcW w:w="2214" w:type="dxa"/>
            <w:tcBorders>
              <w:top w:val="single" w:sz="4" w:space="0" w:color="auto"/>
              <w:left w:val="single" w:sz="4" w:space="0" w:color="auto"/>
              <w:bottom w:val="single" w:sz="4" w:space="0" w:color="auto"/>
              <w:right w:val="single" w:sz="4" w:space="0" w:color="auto"/>
            </w:tcBorders>
          </w:tcPr>
          <w:p w14:paraId="0695229B" w14:textId="77777777" w:rsidR="00831D8A" w:rsidRDefault="00831D8A" w:rsidP="00BB7D21"/>
        </w:tc>
      </w:tr>
      <w:tr w:rsidR="00831D8A" w14:paraId="3EC93258" w14:textId="77777777" w:rsidTr="00831D8A">
        <w:tc>
          <w:tcPr>
            <w:tcW w:w="5148" w:type="dxa"/>
            <w:gridSpan w:val="3"/>
            <w:tcBorders>
              <w:top w:val="single" w:sz="4" w:space="0" w:color="auto"/>
              <w:left w:val="single" w:sz="4" w:space="0" w:color="auto"/>
              <w:bottom w:val="single" w:sz="4" w:space="0" w:color="auto"/>
              <w:right w:val="single" w:sz="4" w:space="0" w:color="auto"/>
            </w:tcBorders>
            <w:hideMark/>
          </w:tcPr>
          <w:p w14:paraId="6DFF8E0E" w14:textId="77777777" w:rsidR="00831D8A" w:rsidRDefault="00831D8A" w:rsidP="00BB7D21">
            <w:r>
              <w:lastRenderedPageBreak/>
              <w:t>Information is organized</w:t>
            </w:r>
          </w:p>
        </w:tc>
        <w:tc>
          <w:tcPr>
            <w:tcW w:w="1494" w:type="dxa"/>
            <w:tcBorders>
              <w:top w:val="single" w:sz="4" w:space="0" w:color="auto"/>
              <w:left w:val="single" w:sz="4" w:space="0" w:color="auto"/>
              <w:bottom w:val="single" w:sz="4" w:space="0" w:color="auto"/>
              <w:right w:val="single" w:sz="4" w:space="0" w:color="auto"/>
            </w:tcBorders>
          </w:tcPr>
          <w:p w14:paraId="7FF99236" w14:textId="435DAA24" w:rsidR="00831D8A" w:rsidRDefault="00831D8A" w:rsidP="00BB7D21">
            <w:r>
              <w:t>!</w:t>
            </w:r>
          </w:p>
        </w:tc>
        <w:tc>
          <w:tcPr>
            <w:tcW w:w="2214" w:type="dxa"/>
            <w:tcBorders>
              <w:top w:val="single" w:sz="4" w:space="0" w:color="auto"/>
              <w:left w:val="single" w:sz="4" w:space="0" w:color="auto"/>
              <w:bottom w:val="single" w:sz="4" w:space="0" w:color="auto"/>
              <w:right w:val="single" w:sz="4" w:space="0" w:color="auto"/>
            </w:tcBorders>
          </w:tcPr>
          <w:p w14:paraId="246B2DCF" w14:textId="77777777" w:rsidR="00831D8A" w:rsidRDefault="00831D8A" w:rsidP="00BB7D21"/>
        </w:tc>
      </w:tr>
      <w:tr w:rsidR="00831D8A" w14:paraId="56A724D1" w14:textId="77777777" w:rsidTr="00831D8A">
        <w:tc>
          <w:tcPr>
            <w:tcW w:w="5148" w:type="dxa"/>
            <w:gridSpan w:val="3"/>
            <w:tcBorders>
              <w:top w:val="single" w:sz="4" w:space="0" w:color="auto"/>
              <w:left w:val="single" w:sz="4" w:space="0" w:color="auto"/>
              <w:bottom w:val="single" w:sz="4" w:space="0" w:color="auto"/>
              <w:right w:val="single" w:sz="4" w:space="0" w:color="auto"/>
            </w:tcBorders>
            <w:hideMark/>
          </w:tcPr>
          <w:p w14:paraId="479D3322" w14:textId="77777777" w:rsidR="00831D8A" w:rsidRDefault="00831D8A" w:rsidP="00BB7D21">
            <w:r>
              <w:t>Good spelling and grammar</w:t>
            </w:r>
          </w:p>
        </w:tc>
        <w:tc>
          <w:tcPr>
            <w:tcW w:w="1494" w:type="dxa"/>
            <w:tcBorders>
              <w:top w:val="single" w:sz="4" w:space="0" w:color="auto"/>
              <w:left w:val="single" w:sz="4" w:space="0" w:color="auto"/>
              <w:bottom w:val="single" w:sz="4" w:space="0" w:color="auto"/>
              <w:right w:val="single" w:sz="4" w:space="0" w:color="auto"/>
            </w:tcBorders>
          </w:tcPr>
          <w:p w14:paraId="74BF7F08" w14:textId="74FF2E39" w:rsidR="00831D8A" w:rsidRDefault="00831D8A" w:rsidP="00BB7D21">
            <w:r>
              <w:t>!</w:t>
            </w:r>
          </w:p>
        </w:tc>
        <w:tc>
          <w:tcPr>
            <w:tcW w:w="2214" w:type="dxa"/>
            <w:tcBorders>
              <w:top w:val="single" w:sz="4" w:space="0" w:color="auto"/>
              <w:left w:val="single" w:sz="4" w:space="0" w:color="auto"/>
              <w:bottom w:val="single" w:sz="4" w:space="0" w:color="auto"/>
              <w:right w:val="single" w:sz="4" w:space="0" w:color="auto"/>
            </w:tcBorders>
          </w:tcPr>
          <w:p w14:paraId="71795462" w14:textId="77777777" w:rsidR="00831D8A" w:rsidRDefault="00831D8A" w:rsidP="00BB7D21"/>
        </w:tc>
      </w:tr>
      <w:tr w:rsidR="00831D8A" w14:paraId="2B118A48" w14:textId="77777777" w:rsidTr="00831D8A">
        <w:tc>
          <w:tcPr>
            <w:tcW w:w="5148" w:type="dxa"/>
            <w:gridSpan w:val="3"/>
            <w:tcBorders>
              <w:top w:val="single" w:sz="4" w:space="0" w:color="auto"/>
              <w:left w:val="single" w:sz="4" w:space="0" w:color="auto"/>
              <w:bottom w:val="single" w:sz="4" w:space="0" w:color="auto"/>
              <w:right w:val="single" w:sz="4" w:space="0" w:color="auto"/>
            </w:tcBorders>
            <w:hideMark/>
          </w:tcPr>
          <w:p w14:paraId="653C5172" w14:textId="77777777" w:rsidR="00831D8A" w:rsidRDefault="00831D8A" w:rsidP="00BB7D21">
            <w:r>
              <w:t>Professional language (publishable)</w:t>
            </w:r>
          </w:p>
        </w:tc>
        <w:tc>
          <w:tcPr>
            <w:tcW w:w="1494" w:type="dxa"/>
            <w:tcBorders>
              <w:top w:val="single" w:sz="4" w:space="0" w:color="auto"/>
              <w:left w:val="single" w:sz="4" w:space="0" w:color="auto"/>
              <w:bottom w:val="single" w:sz="4" w:space="0" w:color="auto"/>
              <w:right w:val="single" w:sz="4" w:space="0" w:color="auto"/>
            </w:tcBorders>
          </w:tcPr>
          <w:p w14:paraId="560D755A" w14:textId="0C994110" w:rsidR="00831D8A" w:rsidRDefault="00831D8A" w:rsidP="00BB7D21">
            <w:r>
              <w:t>!</w:t>
            </w:r>
          </w:p>
        </w:tc>
        <w:tc>
          <w:tcPr>
            <w:tcW w:w="2214" w:type="dxa"/>
            <w:tcBorders>
              <w:top w:val="single" w:sz="4" w:space="0" w:color="auto"/>
              <w:left w:val="single" w:sz="4" w:space="0" w:color="auto"/>
              <w:bottom w:val="single" w:sz="4" w:space="0" w:color="auto"/>
              <w:right w:val="single" w:sz="4" w:space="0" w:color="auto"/>
            </w:tcBorders>
          </w:tcPr>
          <w:p w14:paraId="5D5BEFF6" w14:textId="77777777" w:rsidR="00831D8A" w:rsidRDefault="00831D8A" w:rsidP="00BB7D21"/>
        </w:tc>
      </w:tr>
      <w:tr w:rsidR="00831D8A" w14:paraId="4B8416FA" w14:textId="77777777" w:rsidTr="00831D8A">
        <w:tc>
          <w:tcPr>
            <w:tcW w:w="2628" w:type="dxa"/>
            <w:gridSpan w:val="2"/>
            <w:vMerge w:val="restart"/>
            <w:tcBorders>
              <w:top w:val="single" w:sz="4" w:space="0" w:color="auto"/>
              <w:left w:val="single" w:sz="4" w:space="0" w:color="auto"/>
              <w:bottom w:val="single" w:sz="4" w:space="0" w:color="auto"/>
              <w:right w:val="single" w:sz="4" w:space="0" w:color="auto"/>
            </w:tcBorders>
            <w:hideMark/>
          </w:tcPr>
          <w:p w14:paraId="5AF2C4CC" w14:textId="77777777" w:rsidR="00831D8A" w:rsidRDefault="00831D8A" w:rsidP="00BB7D21">
            <w:r>
              <w:t>Provides information needed for reproducing flow</w:t>
            </w:r>
          </w:p>
        </w:tc>
        <w:tc>
          <w:tcPr>
            <w:tcW w:w="2520" w:type="dxa"/>
            <w:tcBorders>
              <w:top w:val="single" w:sz="4" w:space="0" w:color="auto"/>
              <w:left w:val="single" w:sz="4" w:space="0" w:color="auto"/>
              <w:bottom w:val="single" w:sz="4" w:space="0" w:color="auto"/>
              <w:right w:val="single" w:sz="4" w:space="0" w:color="auto"/>
            </w:tcBorders>
            <w:hideMark/>
          </w:tcPr>
          <w:p w14:paraId="2E749B61" w14:textId="77777777" w:rsidR="00831D8A" w:rsidRDefault="00831D8A" w:rsidP="00BB7D21">
            <w:r>
              <w:t>Fluid data, flow rates</w:t>
            </w:r>
          </w:p>
        </w:tc>
        <w:tc>
          <w:tcPr>
            <w:tcW w:w="1494" w:type="dxa"/>
            <w:tcBorders>
              <w:top w:val="single" w:sz="4" w:space="0" w:color="auto"/>
              <w:left w:val="single" w:sz="4" w:space="0" w:color="auto"/>
              <w:bottom w:val="single" w:sz="4" w:space="0" w:color="auto"/>
              <w:right w:val="single" w:sz="4" w:space="0" w:color="auto"/>
            </w:tcBorders>
          </w:tcPr>
          <w:p w14:paraId="4A79A6D6" w14:textId="6881D41C" w:rsidR="00831D8A" w:rsidRDefault="00831D8A" w:rsidP="00BB7D21">
            <w:r>
              <w:t>N/A</w:t>
            </w:r>
          </w:p>
        </w:tc>
        <w:tc>
          <w:tcPr>
            <w:tcW w:w="2214" w:type="dxa"/>
            <w:tcBorders>
              <w:top w:val="single" w:sz="4" w:space="0" w:color="auto"/>
              <w:left w:val="single" w:sz="4" w:space="0" w:color="auto"/>
              <w:bottom w:val="single" w:sz="4" w:space="0" w:color="auto"/>
              <w:right w:val="single" w:sz="4" w:space="0" w:color="auto"/>
            </w:tcBorders>
          </w:tcPr>
          <w:p w14:paraId="38024E56" w14:textId="77777777" w:rsidR="00831D8A" w:rsidRDefault="00831D8A" w:rsidP="00BB7D21"/>
        </w:tc>
      </w:tr>
      <w:tr w:rsidR="00831D8A" w14:paraId="46B0A295" w14:textId="77777777" w:rsidTr="00831D8A">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5725794" w14:textId="77777777" w:rsidR="00831D8A" w:rsidRDefault="00831D8A" w:rsidP="00BB7D21">
            <w:pPr>
              <w:rPr>
                <w:szCs w:val="24"/>
                <w:lang w:eastAsia="ko-KR"/>
              </w:rPr>
            </w:pPr>
          </w:p>
        </w:tc>
        <w:tc>
          <w:tcPr>
            <w:tcW w:w="2520" w:type="dxa"/>
            <w:tcBorders>
              <w:top w:val="single" w:sz="4" w:space="0" w:color="auto"/>
              <w:left w:val="single" w:sz="4" w:space="0" w:color="auto"/>
              <w:bottom w:val="single" w:sz="4" w:space="0" w:color="auto"/>
              <w:right w:val="single" w:sz="4" w:space="0" w:color="auto"/>
            </w:tcBorders>
            <w:hideMark/>
          </w:tcPr>
          <w:p w14:paraId="2E968BAE" w14:textId="77777777" w:rsidR="00831D8A" w:rsidRDefault="00831D8A" w:rsidP="00BB7D21">
            <w:r>
              <w:t>geometry</w:t>
            </w:r>
          </w:p>
        </w:tc>
        <w:tc>
          <w:tcPr>
            <w:tcW w:w="1494" w:type="dxa"/>
            <w:tcBorders>
              <w:top w:val="single" w:sz="4" w:space="0" w:color="auto"/>
              <w:left w:val="single" w:sz="4" w:space="0" w:color="auto"/>
              <w:bottom w:val="single" w:sz="4" w:space="0" w:color="auto"/>
              <w:right w:val="single" w:sz="4" w:space="0" w:color="auto"/>
            </w:tcBorders>
          </w:tcPr>
          <w:p w14:paraId="60794D8D" w14:textId="04B05252" w:rsidR="00831D8A" w:rsidRDefault="00831D8A" w:rsidP="00BB7D21">
            <w:r>
              <w:t>NA</w:t>
            </w:r>
          </w:p>
        </w:tc>
        <w:tc>
          <w:tcPr>
            <w:tcW w:w="2214" w:type="dxa"/>
            <w:tcBorders>
              <w:top w:val="single" w:sz="4" w:space="0" w:color="auto"/>
              <w:left w:val="single" w:sz="4" w:space="0" w:color="auto"/>
              <w:bottom w:val="single" w:sz="4" w:space="0" w:color="auto"/>
              <w:right w:val="single" w:sz="4" w:space="0" w:color="auto"/>
            </w:tcBorders>
          </w:tcPr>
          <w:p w14:paraId="28A11508" w14:textId="77777777" w:rsidR="00831D8A" w:rsidRDefault="00831D8A" w:rsidP="00BB7D21"/>
        </w:tc>
      </w:tr>
      <w:tr w:rsidR="00831D8A" w14:paraId="038FADCD" w14:textId="77777777" w:rsidTr="00831D8A">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159FD55" w14:textId="77777777" w:rsidR="00831D8A" w:rsidRDefault="00831D8A" w:rsidP="00BB7D21">
            <w:pPr>
              <w:rPr>
                <w:szCs w:val="24"/>
                <w:lang w:eastAsia="ko-KR"/>
              </w:rPr>
            </w:pPr>
          </w:p>
        </w:tc>
        <w:tc>
          <w:tcPr>
            <w:tcW w:w="2520" w:type="dxa"/>
            <w:tcBorders>
              <w:top w:val="single" w:sz="4" w:space="0" w:color="auto"/>
              <w:left w:val="single" w:sz="4" w:space="0" w:color="auto"/>
              <w:bottom w:val="single" w:sz="4" w:space="0" w:color="auto"/>
              <w:right w:val="single" w:sz="4" w:space="0" w:color="auto"/>
            </w:tcBorders>
            <w:hideMark/>
          </w:tcPr>
          <w:p w14:paraId="74585921" w14:textId="77777777" w:rsidR="00831D8A" w:rsidRDefault="00831D8A" w:rsidP="00BB7D21">
            <w:r>
              <w:t>timing</w:t>
            </w:r>
          </w:p>
        </w:tc>
        <w:tc>
          <w:tcPr>
            <w:tcW w:w="1494" w:type="dxa"/>
            <w:tcBorders>
              <w:top w:val="single" w:sz="4" w:space="0" w:color="auto"/>
              <w:left w:val="single" w:sz="4" w:space="0" w:color="auto"/>
              <w:bottom w:val="single" w:sz="4" w:space="0" w:color="auto"/>
              <w:right w:val="single" w:sz="4" w:space="0" w:color="auto"/>
            </w:tcBorders>
          </w:tcPr>
          <w:p w14:paraId="7C602A1E" w14:textId="340C40E9" w:rsidR="00831D8A" w:rsidRDefault="00831D8A" w:rsidP="00BB7D21">
            <w:r>
              <w:t>NA</w:t>
            </w:r>
          </w:p>
        </w:tc>
        <w:tc>
          <w:tcPr>
            <w:tcW w:w="2214" w:type="dxa"/>
            <w:tcBorders>
              <w:top w:val="single" w:sz="4" w:space="0" w:color="auto"/>
              <w:left w:val="single" w:sz="4" w:space="0" w:color="auto"/>
              <w:bottom w:val="single" w:sz="4" w:space="0" w:color="auto"/>
              <w:right w:val="single" w:sz="4" w:space="0" w:color="auto"/>
            </w:tcBorders>
          </w:tcPr>
          <w:p w14:paraId="103CB245" w14:textId="77777777" w:rsidR="00831D8A" w:rsidRDefault="00831D8A" w:rsidP="00BB7D21"/>
        </w:tc>
      </w:tr>
      <w:tr w:rsidR="00831D8A" w14:paraId="3F82A81C" w14:textId="77777777" w:rsidTr="00831D8A">
        <w:tc>
          <w:tcPr>
            <w:tcW w:w="2628" w:type="dxa"/>
            <w:gridSpan w:val="2"/>
            <w:vMerge w:val="restart"/>
            <w:tcBorders>
              <w:top w:val="single" w:sz="4" w:space="0" w:color="auto"/>
              <w:left w:val="single" w:sz="4" w:space="0" w:color="auto"/>
              <w:bottom w:val="single" w:sz="4" w:space="0" w:color="auto"/>
              <w:right w:val="single" w:sz="4" w:space="0" w:color="auto"/>
            </w:tcBorders>
            <w:hideMark/>
          </w:tcPr>
          <w:p w14:paraId="3A0B55CF" w14:textId="77777777" w:rsidR="00831D8A" w:rsidRDefault="00831D8A" w:rsidP="00BB7D21">
            <w:r>
              <w:t>Provides information needed for reproducing vis technique</w:t>
            </w:r>
          </w:p>
        </w:tc>
        <w:tc>
          <w:tcPr>
            <w:tcW w:w="2520" w:type="dxa"/>
            <w:tcBorders>
              <w:top w:val="single" w:sz="4" w:space="0" w:color="auto"/>
              <w:left w:val="single" w:sz="4" w:space="0" w:color="auto"/>
              <w:bottom w:val="single" w:sz="4" w:space="0" w:color="auto"/>
              <w:right w:val="single" w:sz="4" w:space="0" w:color="auto"/>
            </w:tcBorders>
            <w:hideMark/>
          </w:tcPr>
          <w:p w14:paraId="5FE7B2D9" w14:textId="77777777" w:rsidR="00831D8A" w:rsidRDefault="00831D8A" w:rsidP="00BB7D21">
            <w:r>
              <w:t>Method</w:t>
            </w:r>
          </w:p>
        </w:tc>
        <w:tc>
          <w:tcPr>
            <w:tcW w:w="1494" w:type="dxa"/>
            <w:tcBorders>
              <w:top w:val="single" w:sz="4" w:space="0" w:color="auto"/>
              <w:left w:val="single" w:sz="4" w:space="0" w:color="auto"/>
              <w:bottom w:val="single" w:sz="4" w:space="0" w:color="auto"/>
              <w:right w:val="single" w:sz="4" w:space="0" w:color="auto"/>
            </w:tcBorders>
          </w:tcPr>
          <w:p w14:paraId="56C52811" w14:textId="49B4A85D" w:rsidR="00831D8A" w:rsidRDefault="00831D8A" w:rsidP="00BB7D21">
            <w:r>
              <w:t>NA</w:t>
            </w:r>
          </w:p>
        </w:tc>
        <w:tc>
          <w:tcPr>
            <w:tcW w:w="2214" w:type="dxa"/>
            <w:tcBorders>
              <w:top w:val="single" w:sz="4" w:space="0" w:color="auto"/>
              <w:left w:val="single" w:sz="4" w:space="0" w:color="auto"/>
              <w:bottom w:val="single" w:sz="4" w:space="0" w:color="auto"/>
              <w:right w:val="single" w:sz="4" w:space="0" w:color="auto"/>
            </w:tcBorders>
          </w:tcPr>
          <w:p w14:paraId="649EE9F7" w14:textId="77777777" w:rsidR="00831D8A" w:rsidRDefault="00831D8A" w:rsidP="00BB7D21"/>
        </w:tc>
      </w:tr>
      <w:tr w:rsidR="00831D8A" w14:paraId="026EFE4D" w14:textId="77777777" w:rsidTr="00831D8A">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2780BEC" w14:textId="77777777" w:rsidR="00831D8A" w:rsidRDefault="00831D8A" w:rsidP="00BB7D21">
            <w:pPr>
              <w:rPr>
                <w:szCs w:val="24"/>
                <w:lang w:eastAsia="ko-KR"/>
              </w:rPr>
            </w:pPr>
          </w:p>
        </w:tc>
        <w:tc>
          <w:tcPr>
            <w:tcW w:w="2520" w:type="dxa"/>
            <w:tcBorders>
              <w:top w:val="single" w:sz="4" w:space="0" w:color="auto"/>
              <w:left w:val="single" w:sz="4" w:space="0" w:color="auto"/>
              <w:bottom w:val="single" w:sz="4" w:space="0" w:color="auto"/>
              <w:right w:val="single" w:sz="4" w:space="0" w:color="auto"/>
            </w:tcBorders>
            <w:hideMark/>
          </w:tcPr>
          <w:p w14:paraId="226E16BB" w14:textId="77777777" w:rsidR="00831D8A" w:rsidRDefault="00831D8A" w:rsidP="00BB7D21">
            <w:r>
              <w:t>dilution</w:t>
            </w:r>
          </w:p>
        </w:tc>
        <w:tc>
          <w:tcPr>
            <w:tcW w:w="1494" w:type="dxa"/>
            <w:tcBorders>
              <w:top w:val="single" w:sz="4" w:space="0" w:color="auto"/>
              <w:left w:val="single" w:sz="4" w:space="0" w:color="auto"/>
              <w:bottom w:val="single" w:sz="4" w:space="0" w:color="auto"/>
              <w:right w:val="single" w:sz="4" w:space="0" w:color="auto"/>
            </w:tcBorders>
          </w:tcPr>
          <w:p w14:paraId="746ACE09" w14:textId="75C24A08" w:rsidR="00831D8A" w:rsidRDefault="00831D8A" w:rsidP="00BB7D21">
            <w:r>
              <w:t>NA</w:t>
            </w:r>
          </w:p>
        </w:tc>
        <w:tc>
          <w:tcPr>
            <w:tcW w:w="2214" w:type="dxa"/>
            <w:tcBorders>
              <w:top w:val="single" w:sz="4" w:space="0" w:color="auto"/>
              <w:left w:val="single" w:sz="4" w:space="0" w:color="auto"/>
              <w:bottom w:val="single" w:sz="4" w:space="0" w:color="auto"/>
              <w:right w:val="single" w:sz="4" w:space="0" w:color="auto"/>
            </w:tcBorders>
          </w:tcPr>
          <w:p w14:paraId="406F21C3" w14:textId="77777777" w:rsidR="00831D8A" w:rsidRDefault="00831D8A" w:rsidP="00BB7D21"/>
        </w:tc>
      </w:tr>
      <w:tr w:rsidR="00831D8A" w14:paraId="25B99B3B" w14:textId="77777777" w:rsidTr="00831D8A">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1E75E2" w14:textId="77777777" w:rsidR="00831D8A" w:rsidRDefault="00831D8A" w:rsidP="00BB7D21">
            <w:pPr>
              <w:rPr>
                <w:szCs w:val="24"/>
                <w:lang w:eastAsia="ko-KR"/>
              </w:rPr>
            </w:pPr>
          </w:p>
        </w:tc>
        <w:tc>
          <w:tcPr>
            <w:tcW w:w="2520" w:type="dxa"/>
            <w:tcBorders>
              <w:top w:val="single" w:sz="4" w:space="0" w:color="auto"/>
              <w:left w:val="single" w:sz="4" w:space="0" w:color="auto"/>
              <w:bottom w:val="single" w:sz="4" w:space="0" w:color="auto"/>
              <w:right w:val="single" w:sz="4" w:space="0" w:color="auto"/>
            </w:tcBorders>
            <w:hideMark/>
          </w:tcPr>
          <w:p w14:paraId="669D5BDC" w14:textId="77777777" w:rsidR="00831D8A" w:rsidRDefault="00831D8A" w:rsidP="00BB7D21">
            <w:r>
              <w:t>injection speed</w:t>
            </w:r>
          </w:p>
        </w:tc>
        <w:tc>
          <w:tcPr>
            <w:tcW w:w="1494" w:type="dxa"/>
            <w:tcBorders>
              <w:top w:val="single" w:sz="4" w:space="0" w:color="auto"/>
              <w:left w:val="single" w:sz="4" w:space="0" w:color="auto"/>
              <w:bottom w:val="single" w:sz="4" w:space="0" w:color="auto"/>
              <w:right w:val="single" w:sz="4" w:space="0" w:color="auto"/>
            </w:tcBorders>
          </w:tcPr>
          <w:p w14:paraId="3DD9E1F6" w14:textId="45769920" w:rsidR="00831D8A" w:rsidRDefault="00E1260E" w:rsidP="00BB7D21">
            <w:r>
              <w:t>NA</w:t>
            </w:r>
          </w:p>
        </w:tc>
        <w:tc>
          <w:tcPr>
            <w:tcW w:w="2214" w:type="dxa"/>
            <w:tcBorders>
              <w:top w:val="single" w:sz="4" w:space="0" w:color="auto"/>
              <w:left w:val="single" w:sz="4" w:space="0" w:color="auto"/>
              <w:bottom w:val="single" w:sz="4" w:space="0" w:color="auto"/>
              <w:right w:val="single" w:sz="4" w:space="0" w:color="auto"/>
            </w:tcBorders>
          </w:tcPr>
          <w:p w14:paraId="6ABE6871" w14:textId="77777777" w:rsidR="00831D8A" w:rsidRDefault="00831D8A" w:rsidP="00BB7D21"/>
        </w:tc>
      </w:tr>
      <w:tr w:rsidR="00831D8A" w14:paraId="76AC58FC" w14:textId="77777777" w:rsidTr="00831D8A">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C84FAA7" w14:textId="77777777" w:rsidR="00831D8A" w:rsidRDefault="00831D8A" w:rsidP="00BB7D21">
            <w:pPr>
              <w:rPr>
                <w:szCs w:val="24"/>
                <w:lang w:eastAsia="ko-KR"/>
              </w:rPr>
            </w:pPr>
          </w:p>
        </w:tc>
        <w:tc>
          <w:tcPr>
            <w:tcW w:w="2520" w:type="dxa"/>
            <w:tcBorders>
              <w:top w:val="single" w:sz="4" w:space="0" w:color="auto"/>
              <w:left w:val="single" w:sz="4" w:space="0" w:color="auto"/>
              <w:bottom w:val="single" w:sz="4" w:space="0" w:color="auto"/>
              <w:right w:val="single" w:sz="4" w:space="0" w:color="auto"/>
            </w:tcBorders>
            <w:hideMark/>
          </w:tcPr>
          <w:p w14:paraId="7490B8CC" w14:textId="77777777" w:rsidR="00831D8A" w:rsidRDefault="00831D8A" w:rsidP="00BB7D21">
            <w:r>
              <w:t>settings</w:t>
            </w:r>
          </w:p>
        </w:tc>
        <w:tc>
          <w:tcPr>
            <w:tcW w:w="1494" w:type="dxa"/>
            <w:tcBorders>
              <w:top w:val="single" w:sz="4" w:space="0" w:color="auto"/>
              <w:left w:val="single" w:sz="4" w:space="0" w:color="auto"/>
              <w:bottom w:val="single" w:sz="4" w:space="0" w:color="auto"/>
              <w:right w:val="single" w:sz="4" w:space="0" w:color="auto"/>
            </w:tcBorders>
          </w:tcPr>
          <w:p w14:paraId="6F0E6C08" w14:textId="7EEBA7E7" w:rsidR="00831D8A" w:rsidRDefault="00E1260E" w:rsidP="00BB7D21">
            <w:r>
              <w:t>!</w:t>
            </w:r>
          </w:p>
        </w:tc>
        <w:tc>
          <w:tcPr>
            <w:tcW w:w="2214" w:type="dxa"/>
            <w:tcBorders>
              <w:top w:val="single" w:sz="4" w:space="0" w:color="auto"/>
              <w:left w:val="single" w:sz="4" w:space="0" w:color="auto"/>
              <w:bottom w:val="single" w:sz="4" w:space="0" w:color="auto"/>
              <w:right w:val="single" w:sz="4" w:space="0" w:color="auto"/>
            </w:tcBorders>
          </w:tcPr>
          <w:p w14:paraId="17536DEA" w14:textId="77777777" w:rsidR="00831D8A" w:rsidRDefault="00831D8A" w:rsidP="00BB7D21"/>
        </w:tc>
      </w:tr>
      <w:tr w:rsidR="00831D8A" w14:paraId="647E82D2" w14:textId="77777777" w:rsidTr="00831D8A">
        <w:tc>
          <w:tcPr>
            <w:tcW w:w="2628" w:type="dxa"/>
            <w:gridSpan w:val="2"/>
            <w:vMerge w:val="restart"/>
            <w:tcBorders>
              <w:top w:val="single" w:sz="4" w:space="0" w:color="auto"/>
              <w:left w:val="single" w:sz="4" w:space="0" w:color="auto"/>
              <w:bottom w:val="single" w:sz="4" w:space="0" w:color="auto"/>
              <w:right w:val="single" w:sz="4" w:space="0" w:color="auto"/>
            </w:tcBorders>
            <w:hideMark/>
          </w:tcPr>
          <w:p w14:paraId="4CDEB77A" w14:textId="77777777" w:rsidR="00831D8A" w:rsidRDefault="00831D8A" w:rsidP="00BB7D21">
            <w:r>
              <w:t>lighting type</w:t>
            </w:r>
          </w:p>
        </w:tc>
        <w:tc>
          <w:tcPr>
            <w:tcW w:w="2520" w:type="dxa"/>
            <w:tcBorders>
              <w:top w:val="single" w:sz="4" w:space="0" w:color="auto"/>
              <w:left w:val="single" w:sz="4" w:space="0" w:color="auto"/>
              <w:bottom w:val="single" w:sz="4" w:space="0" w:color="auto"/>
              <w:right w:val="single" w:sz="4" w:space="0" w:color="auto"/>
            </w:tcBorders>
            <w:hideMark/>
          </w:tcPr>
          <w:p w14:paraId="1731ADF2" w14:textId="77777777" w:rsidR="00831D8A" w:rsidRDefault="00831D8A" w:rsidP="00BB7D21">
            <w:r>
              <w:t>(strobe/tungsten, watts, number)</w:t>
            </w:r>
          </w:p>
        </w:tc>
        <w:tc>
          <w:tcPr>
            <w:tcW w:w="1494" w:type="dxa"/>
            <w:tcBorders>
              <w:top w:val="single" w:sz="4" w:space="0" w:color="auto"/>
              <w:left w:val="single" w:sz="4" w:space="0" w:color="auto"/>
              <w:bottom w:val="single" w:sz="4" w:space="0" w:color="auto"/>
              <w:right w:val="single" w:sz="4" w:space="0" w:color="auto"/>
            </w:tcBorders>
          </w:tcPr>
          <w:p w14:paraId="67EAE298" w14:textId="37D5BC5B" w:rsidR="00831D8A" w:rsidRDefault="00E1260E" w:rsidP="00BB7D21">
            <w:r>
              <w:t>!</w:t>
            </w:r>
          </w:p>
        </w:tc>
        <w:tc>
          <w:tcPr>
            <w:tcW w:w="2214" w:type="dxa"/>
            <w:tcBorders>
              <w:top w:val="single" w:sz="4" w:space="0" w:color="auto"/>
              <w:left w:val="single" w:sz="4" w:space="0" w:color="auto"/>
              <w:bottom w:val="single" w:sz="4" w:space="0" w:color="auto"/>
              <w:right w:val="single" w:sz="4" w:space="0" w:color="auto"/>
            </w:tcBorders>
          </w:tcPr>
          <w:p w14:paraId="3903DE93" w14:textId="77777777" w:rsidR="00831D8A" w:rsidRDefault="00831D8A" w:rsidP="00BB7D21"/>
        </w:tc>
      </w:tr>
      <w:tr w:rsidR="00831D8A" w14:paraId="4C6345EC" w14:textId="77777777" w:rsidTr="00831D8A">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46D8ED3" w14:textId="77777777" w:rsidR="00831D8A" w:rsidRDefault="00831D8A" w:rsidP="00BB7D21">
            <w:pPr>
              <w:rPr>
                <w:szCs w:val="24"/>
                <w:lang w:eastAsia="ko-KR"/>
              </w:rPr>
            </w:pPr>
          </w:p>
        </w:tc>
        <w:tc>
          <w:tcPr>
            <w:tcW w:w="2520" w:type="dxa"/>
            <w:tcBorders>
              <w:top w:val="single" w:sz="4" w:space="0" w:color="auto"/>
              <w:left w:val="single" w:sz="4" w:space="0" w:color="auto"/>
              <w:bottom w:val="single" w:sz="4" w:space="0" w:color="auto"/>
              <w:right w:val="single" w:sz="4" w:space="0" w:color="auto"/>
            </w:tcBorders>
            <w:hideMark/>
          </w:tcPr>
          <w:p w14:paraId="5A0D1B01" w14:textId="77777777" w:rsidR="00831D8A" w:rsidRDefault="00831D8A" w:rsidP="00BB7D21">
            <w:r>
              <w:t>light position, distance</w:t>
            </w:r>
          </w:p>
        </w:tc>
        <w:tc>
          <w:tcPr>
            <w:tcW w:w="1494" w:type="dxa"/>
            <w:tcBorders>
              <w:top w:val="single" w:sz="4" w:space="0" w:color="auto"/>
              <w:left w:val="single" w:sz="4" w:space="0" w:color="auto"/>
              <w:bottom w:val="single" w:sz="4" w:space="0" w:color="auto"/>
              <w:right w:val="single" w:sz="4" w:space="0" w:color="auto"/>
            </w:tcBorders>
          </w:tcPr>
          <w:p w14:paraId="43D1D3D9" w14:textId="2504BACB" w:rsidR="00831D8A" w:rsidRDefault="00E1260E" w:rsidP="00BB7D21">
            <w:r>
              <w:t>!</w:t>
            </w:r>
          </w:p>
        </w:tc>
        <w:tc>
          <w:tcPr>
            <w:tcW w:w="2214" w:type="dxa"/>
            <w:tcBorders>
              <w:top w:val="single" w:sz="4" w:space="0" w:color="auto"/>
              <w:left w:val="single" w:sz="4" w:space="0" w:color="auto"/>
              <w:bottom w:val="single" w:sz="4" w:space="0" w:color="auto"/>
              <w:right w:val="single" w:sz="4" w:space="0" w:color="auto"/>
            </w:tcBorders>
          </w:tcPr>
          <w:p w14:paraId="63B9078B" w14:textId="77777777" w:rsidR="00831D8A" w:rsidRDefault="00831D8A" w:rsidP="00BB7D21"/>
        </w:tc>
      </w:tr>
      <w:tr w:rsidR="00831D8A" w14:paraId="44E319E7" w14:textId="77777777" w:rsidTr="00831D8A">
        <w:tc>
          <w:tcPr>
            <w:tcW w:w="2628" w:type="dxa"/>
            <w:gridSpan w:val="2"/>
            <w:vMerge w:val="restart"/>
            <w:tcBorders>
              <w:top w:val="single" w:sz="4" w:space="0" w:color="auto"/>
              <w:left w:val="single" w:sz="4" w:space="0" w:color="auto"/>
              <w:bottom w:val="single" w:sz="4" w:space="0" w:color="auto"/>
              <w:right w:val="single" w:sz="4" w:space="0" w:color="auto"/>
            </w:tcBorders>
            <w:hideMark/>
          </w:tcPr>
          <w:p w14:paraId="177E5431" w14:textId="77777777" w:rsidR="00831D8A" w:rsidRDefault="00831D8A" w:rsidP="00BB7D21">
            <w:r>
              <w:t>Provides information for reproducing image</w:t>
            </w:r>
          </w:p>
        </w:tc>
        <w:tc>
          <w:tcPr>
            <w:tcW w:w="2520" w:type="dxa"/>
            <w:tcBorders>
              <w:top w:val="single" w:sz="4" w:space="0" w:color="auto"/>
              <w:left w:val="single" w:sz="4" w:space="0" w:color="auto"/>
              <w:bottom w:val="single" w:sz="4" w:space="0" w:color="auto"/>
              <w:right w:val="single" w:sz="4" w:space="0" w:color="auto"/>
            </w:tcBorders>
            <w:hideMark/>
          </w:tcPr>
          <w:p w14:paraId="64708D07" w14:textId="77777777" w:rsidR="00831D8A" w:rsidRDefault="00831D8A" w:rsidP="00BB7D21">
            <w:r>
              <w:t>Camera type and model</w:t>
            </w:r>
          </w:p>
        </w:tc>
        <w:tc>
          <w:tcPr>
            <w:tcW w:w="1494" w:type="dxa"/>
            <w:tcBorders>
              <w:top w:val="single" w:sz="4" w:space="0" w:color="auto"/>
              <w:left w:val="single" w:sz="4" w:space="0" w:color="auto"/>
              <w:bottom w:val="single" w:sz="4" w:space="0" w:color="auto"/>
              <w:right w:val="single" w:sz="4" w:space="0" w:color="auto"/>
            </w:tcBorders>
          </w:tcPr>
          <w:p w14:paraId="4CDF2C58" w14:textId="2BF2352F" w:rsidR="00831D8A" w:rsidRDefault="00E1260E" w:rsidP="00BB7D21">
            <w:r>
              <w:t>!</w:t>
            </w:r>
          </w:p>
        </w:tc>
        <w:tc>
          <w:tcPr>
            <w:tcW w:w="2214" w:type="dxa"/>
            <w:tcBorders>
              <w:top w:val="single" w:sz="4" w:space="0" w:color="auto"/>
              <w:left w:val="single" w:sz="4" w:space="0" w:color="auto"/>
              <w:bottom w:val="single" w:sz="4" w:space="0" w:color="auto"/>
              <w:right w:val="single" w:sz="4" w:space="0" w:color="auto"/>
            </w:tcBorders>
          </w:tcPr>
          <w:p w14:paraId="28B50DE7" w14:textId="77777777" w:rsidR="00831D8A" w:rsidRDefault="00831D8A" w:rsidP="00BB7D21"/>
        </w:tc>
      </w:tr>
      <w:tr w:rsidR="00831D8A" w14:paraId="1F87BA04" w14:textId="77777777" w:rsidTr="00831D8A">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57659B97" w14:textId="77777777" w:rsidR="00831D8A" w:rsidRDefault="00831D8A" w:rsidP="00BB7D21">
            <w:pPr>
              <w:rPr>
                <w:szCs w:val="24"/>
                <w:lang w:eastAsia="ko-KR"/>
              </w:rPr>
            </w:pPr>
          </w:p>
        </w:tc>
        <w:tc>
          <w:tcPr>
            <w:tcW w:w="2520" w:type="dxa"/>
            <w:tcBorders>
              <w:top w:val="single" w:sz="4" w:space="0" w:color="auto"/>
              <w:left w:val="single" w:sz="4" w:space="0" w:color="auto"/>
              <w:bottom w:val="single" w:sz="4" w:space="0" w:color="auto"/>
              <w:right w:val="single" w:sz="4" w:space="0" w:color="auto"/>
            </w:tcBorders>
            <w:hideMark/>
          </w:tcPr>
          <w:p w14:paraId="700EE68A" w14:textId="77777777" w:rsidR="00831D8A" w:rsidRDefault="00831D8A" w:rsidP="00BB7D21">
            <w:r>
              <w:t>Camera-subject distance</w:t>
            </w:r>
          </w:p>
        </w:tc>
        <w:tc>
          <w:tcPr>
            <w:tcW w:w="1494" w:type="dxa"/>
            <w:tcBorders>
              <w:top w:val="single" w:sz="4" w:space="0" w:color="auto"/>
              <w:left w:val="single" w:sz="4" w:space="0" w:color="auto"/>
              <w:bottom w:val="single" w:sz="4" w:space="0" w:color="auto"/>
              <w:right w:val="single" w:sz="4" w:space="0" w:color="auto"/>
            </w:tcBorders>
          </w:tcPr>
          <w:p w14:paraId="06AF318D" w14:textId="52892121" w:rsidR="00831D8A" w:rsidRDefault="00E1260E" w:rsidP="00BB7D21">
            <w:r>
              <w:t>!</w:t>
            </w:r>
          </w:p>
        </w:tc>
        <w:tc>
          <w:tcPr>
            <w:tcW w:w="2214" w:type="dxa"/>
            <w:tcBorders>
              <w:top w:val="single" w:sz="4" w:space="0" w:color="auto"/>
              <w:left w:val="single" w:sz="4" w:space="0" w:color="auto"/>
              <w:bottom w:val="single" w:sz="4" w:space="0" w:color="auto"/>
              <w:right w:val="single" w:sz="4" w:space="0" w:color="auto"/>
            </w:tcBorders>
          </w:tcPr>
          <w:p w14:paraId="0A0C939E" w14:textId="77777777" w:rsidR="00831D8A" w:rsidRDefault="00831D8A" w:rsidP="00BB7D21"/>
        </w:tc>
      </w:tr>
      <w:tr w:rsidR="00831D8A" w14:paraId="2D3225B1" w14:textId="77777777" w:rsidTr="00831D8A">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4F7E5F9" w14:textId="77777777" w:rsidR="00831D8A" w:rsidRDefault="00831D8A" w:rsidP="00BB7D21">
            <w:pPr>
              <w:rPr>
                <w:szCs w:val="24"/>
                <w:lang w:eastAsia="ko-KR"/>
              </w:rPr>
            </w:pPr>
          </w:p>
        </w:tc>
        <w:tc>
          <w:tcPr>
            <w:tcW w:w="2520" w:type="dxa"/>
            <w:tcBorders>
              <w:top w:val="single" w:sz="4" w:space="0" w:color="auto"/>
              <w:left w:val="single" w:sz="4" w:space="0" w:color="auto"/>
              <w:bottom w:val="single" w:sz="4" w:space="0" w:color="auto"/>
              <w:right w:val="single" w:sz="4" w:space="0" w:color="auto"/>
            </w:tcBorders>
            <w:hideMark/>
          </w:tcPr>
          <w:p w14:paraId="253E55FA" w14:textId="77777777" w:rsidR="00831D8A" w:rsidRDefault="00831D8A" w:rsidP="00BB7D21">
            <w:r>
              <w:t>Field of view</w:t>
            </w:r>
          </w:p>
        </w:tc>
        <w:tc>
          <w:tcPr>
            <w:tcW w:w="1494" w:type="dxa"/>
            <w:tcBorders>
              <w:top w:val="single" w:sz="4" w:space="0" w:color="auto"/>
              <w:left w:val="single" w:sz="4" w:space="0" w:color="auto"/>
              <w:bottom w:val="single" w:sz="4" w:space="0" w:color="auto"/>
              <w:right w:val="single" w:sz="4" w:space="0" w:color="auto"/>
            </w:tcBorders>
          </w:tcPr>
          <w:p w14:paraId="63752D76" w14:textId="6E48217A" w:rsidR="00831D8A" w:rsidRDefault="00E1260E" w:rsidP="00BB7D21">
            <w:r>
              <w:t>!</w:t>
            </w:r>
          </w:p>
        </w:tc>
        <w:tc>
          <w:tcPr>
            <w:tcW w:w="2214" w:type="dxa"/>
            <w:tcBorders>
              <w:top w:val="single" w:sz="4" w:space="0" w:color="auto"/>
              <w:left w:val="single" w:sz="4" w:space="0" w:color="auto"/>
              <w:bottom w:val="single" w:sz="4" w:space="0" w:color="auto"/>
              <w:right w:val="single" w:sz="4" w:space="0" w:color="auto"/>
            </w:tcBorders>
          </w:tcPr>
          <w:p w14:paraId="215DF950" w14:textId="77777777" w:rsidR="00831D8A" w:rsidRDefault="00831D8A" w:rsidP="00BB7D21"/>
        </w:tc>
      </w:tr>
      <w:tr w:rsidR="00831D8A" w14:paraId="1538FD78" w14:textId="77777777" w:rsidTr="00831D8A">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DCB08B" w14:textId="77777777" w:rsidR="00831D8A" w:rsidRDefault="00831D8A" w:rsidP="00BB7D21">
            <w:pPr>
              <w:rPr>
                <w:szCs w:val="24"/>
                <w:lang w:eastAsia="ko-KR"/>
              </w:rPr>
            </w:pPr>
          </w:p>
        </w:tc>
        <w:tc>
          <w:tcPr>
            <w:tcW w:w="2520" w:type="dxa"/>
            <w:tcBorders>
              <w:top w:val="single" w:sz="4" w:space="0" w:color="auto"/>
              <w:left w:val="single" w:sz="4" w:space="0" w:color="auto"/>
              <w:bottom w:val="single" w:sz="4" w:space="0" w:color="auto"/>
              <w:right w:val="single" w:sz="4" w:space="0" w:color="auto"/>
            </w:tcBorders>
            <w:hideMark/>
          </w:tcPr>
          <w:p w14:paraId="686DBC01" w14:textId="77777777" w:rsidR="00831D8A" w:rsidRDefault="00831D8A" w:rsidP="00BB7D21">
            <w:r>
              <w:t>Focal length</w:t>
            </w:r>
          </w:p>
        </w:tc>
        <w:tc>
          <w:tcPr>
            <w:tcW w:w="1494" w:type="dxa"/>
            <w:tcBorders>
              <w:top w:val="single" w:sz="4" w:space="0" w:color="auto"/>
              <w:left w:val="single" w:sz="4" w:space="0" w:color="auto"/>
              <w:bottom w:val="single" w:sz="4" w:space="0" w:color="auto"/>
              <w:right w:val="single" w:sz="4" w:space="0" w:color="auto"/>
            </w:tcBorders>
          </w:tcPr>
          <w:p w14:paraId="54D267C6" w14:textId="22F182FF" w:rsidR="00831D8A" w:rsidRDefault="00E1260E" w:rsidP="00BB7D21">
            <w:r>
              <w:t>!</w:t>
            </w:r>
          </w:p>
        </w:tc>
        <w:tc>
          <w:tcPr>
            <w:tcW w:w="2214" w:type="dxa"/>
            <w:tcBorders>
              <w:top w:val="single" w:sz="4" w:space="0" w:color="auto"/>
              <w:left w:val="single" w:sz="4" w:space="0" w:color="auto"/>
              <w:bottom w:val="single" w:sz="4" w:space="0" w:color="auto"/>
              <w:right w:val="single" w:sz="4" w:space="0" w:color="auto"/>
            </w:tcBorders>
          </w:tcPr>
          <w:p w14:paraId="26E408F9" w14:textId="77777777" w:rsidR="00831D8A" w:rsidRDefault="00831D8A" w:rsidP="00BB7D21"/>
        </w:tc>
      </w:tr>
      <w:tr w:rsidR="00831D8A" w14:paraId="093D0D61" w14:textId="77777777" w:rsidTr="00831D8A">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660A33C" w14:textId="77777777" w:rsidR="00831D8A" w:rsidRDefault="00831D8A" w:rsidP="00BB7D21">
            <w:pPr>
              <w:rPr>
                <w:szCs w:val="24"/>
                <w:lang w:eastAsia="ko-KR"/>
              </w:rPr>
            </w:pPr>
          </w:p>
        </w:tc>
        <w:tc>
          <w:tcPr>
            <w:tcW w:w="2520" w:type="dxa"/>
            <w:tcBorders>
              <w:top w:val="single" w:sz="4" w:space="0" w:color="auto"/>
              <w:left w:val="single" w:sz="4" w:space="0" w:color="auto"/>
              <w:bottom w:val="single" w:sz="4" w:space="0" w:color="auto"/>
              <w:right w:val="single" w:sz="4" w:space="0" w:color="auto"/>
            </w:tcBorders>
            <w:hideMark/>
          </w:tcPr>
          <w:p w14:paraId="046308F2" w14:textId="77777777" w:rsidR="00831D8A" w:rsidRDefault="00831D8A" w:rsidP="00BB7D21">
            <w:r>
              <w:t>aperture</w:t>
            </w:r>
          </w:p>
        </w:tc>
        <w:tc>
          <w:tcPr>
            <w:tcW w:w="1494" w:type="dxa"/>
            <w:tcBorders>
              <w:top w:val="single" w:sz="4" w:space="0" w:color="auto"/>
              <w:left w:val="single" w:sz="4" w:space="0" w:color="auto"/>
              <w:bottom w:val="single" w:sz="4" w:space="0" w:color="auto"/>
              <w:right w:val="single" w:sz="4" w:space="0" w:color="auto"/>
            </w:tcBorders>
          </w:tcPr>
          <w:p w14:paraId="665ADEB7" w14:textId="3899F0AE" w:rsidR="00831D8A" w:rsidRDefault="00E1260E" w:rsidP="00BB7D21">
            <w:r>
              <w:t>!</w:t>
            </w:r>
          </w:p>
        </w:tc>
        <w:tc>
          <w:tcPr>
            <w:tcW w:w="2214" w:type="dxa"/>
            <w:tcBorders>
              <w:top w:val="single" w:sz="4" w:space="0" w:color="auto"/>
              <w:left w:val="single" w:sz="4" w:space="0" w:color="auto"/>
              <w:bottom w:val="single" w:sz="4" w:space="0" w:color="auto"/>
              <w:right w:val="single" w:sz="4" w:space="0" w:color="auto"/>
            </w:tcBorders>
          </w:tcPr>
          <w:p w14:paraId="471EF22A" w14:textId="77777777" w:rsidR="00831D8A" w:rsidRDefault="00831D8A" w:rsidP="00BB7D21"/>
        </w:tc>
      </w:tr>
      <w:tr w:rsidR="00831D8A" w14:paraId="5CC75F4B" w14:textId="77777777" w:rsidTr="00831D8A">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636E6BB" w14:textId="77777777" w:rsidR="00831D8A" w:rsidRDefault="00831D8A" w:rsidP="00BB7D21">
            <w:pPr>
              <w:rPr>
                <w:szCs w:val="24"/>
                <w:lang w:eastAsia="ko-KR"/>
              </w:rPr>
            </w:pPr>
          </w:p>
        </w:tc>
        <w:tc>
          <w:tcPr>
            <w:tcW w:w="2520" w:type="dxa"/>
            <w:tcBorders>
              <w:top w:val="single" w:sz="4" w:space="0" w:color="auto"/>
              <w:left w:val="single" w:sz="4" w:space="0" w:color="auto"/>
              <w:bottom w:val="single" w:sz="4" w:space="0" w:color="auto"/>
              <w:right w:val="single" w:sz="4" w:space="0" w:color="auto"/>
            </w:tcBorders>
            <w:hideMark/>
          </w:tcPr>
          <w:p w14:paraId="033E5906" w14:textId="77777777" w:rsidR="00831D8A" w:rsidRDefault="00831D8A" w:rsidP="00BB7D21">
            <w:r>
              <w:t>shutter speed</w:t>
            </w:r>
          </w:p>
        </w:tc>
        <w:tc>
          <w:tcPr>
            <w:tcW w:w="1494" w:type="dxa"/>
            <w:tcBorders>
              <w:top w:val="single" w:sz="4" w:space="0" w:color="auto"/>
              <w:left w:val="single" w:sz="4" w:space="0" w:color="auto"/>
              <w:bottom w:val="single" w:sz="4" w:space="0" w:color="auto"/>
              <w:right w:val="single" w:sz="4" w:space="0" w:color="auto"/>
            </w:tcBorders>
          </w:tcPr>
          <w:p w14:paraId="09E9DA6E" w14:textId="6DB02677" w:rsidR="00831D8A" w:rsidRDefault="00E1260E" w:rsidP="00BB7D21">
            <w:r>
              <w:t>!</w:t>
            </w:r>
          </w:p>
        </w:tc>
        <w:tc>
          <w:tcPr>
            <w:tcW w:w="2214" w:type="dxa"/>
            <w:tcBorders>
              <w:top w:val="single" w:sz="4" w:space="0" w:color="auto"/>
              <w:left w:val="single" w:sz="4" w:space="0" w:color="auto"/>
              <w:bottom w:val="single" w:sz="4" w:space="0" w:color="auto"/>
              <w:right w:val="single" w:sz="4" w:space="0" w:color="auto"/>
            </w:tcBorders>
          </w:tcPr>
          <w:p w14:paraId="6B6D579F" w14:textId="77777777" w:rsidR="00831D8A" w:rsidRDefault="00831D8A" w:rsidP="00BB7D21"/>
        </w:tc>
      </w:tr>
      <w:tr w:rsidR="00831D8A" w14:paraId="009BE9B6" w14:textId="77777777" w:rsidTr="00831D8A">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9FAA91" w14:textId="77777777" w:rsidR="00831D8A" w:rsidRDefault="00831D8A" w:rsidP="00BB7D21">
            <w:pPr>
              <w:rPr>
                <w:szCs w:val="24"/>
                <w:lang w:eastAsia="ko-KR"/>
              </w:rPr>
            </w:pPr>
          </w:p>
        </w:tc>
        <w:tc>
          <w:tcPr>
            <w:tcW w:w="2520" w:type="dxa"/>
            <w:tcBorders>
              <w:top w:val="single" w:sz="4" w:space="0" w:color="auto"/>
              <w:left w:val="single" w:sz="4" w:space="0" w:color="auto"/>
              <w:bottom w:val="single" w:sz="4" w:space="0" w:color="auto"/>
              <w:right w:val="single" w:sz="4" w:space="0" w:color="auto"/>
            </w:tcBorders>
            <w:hideMark/>
          </w:tcPr>
          <w:p w14:paraId="735F7336" w14:textId="77777777" w:rsidR="00831D8A" w:rsidRDefault="00831D8A" w:rsidP="00BB7D21">
            <w:r>
              <w:t>Frame rate, playback rate</w:t>
            </w:r>
          </w:p>
        </w:tc>
        <w:tc>
          <w:tcPr>
            <w:tcW w:w="1494" w:type="dxa"/>
            <w:tcBorders>
              <w:top w:val="single" w:sz="4" w:space="0" w:color="auto"/>
              <w:left w:val="single" w:sz="4" w:space="0" w:color="auto"/>
              <w:bottom w:val="single" w:sz="4" w:space="0" w:color="auto"/>
              <w:right w:val="single" w:sz="4" w:space="0" w:color="auto"/>
            </w:tcBorders>
          </w:tcPr>
          <w:p w14:paraId="2FD3C618" w14:textId="374DD975" w:rsidR="00831D8A" w:rsidRDefault="00E1260E" w:rsidP="00BB7D21">
            <w:r>
              <w:t>NA</w:t>
            </w:r>
          </w:p>
        </w:tc>
        <w:tc>
          <w:tcPr>
            <w:tcW w:w="2214" w:type="dxa"/>
            <w:tcBorders>
              <w:top w:val="single" w:sz="4" w:space="0" w:color="auto"/>
              <w:left w:val="single" w:sz="4" w:space="0" w:color="auto"/>
              <w:bottom w:val="single" w:sz="4" w:space="0" w:color="auto"/>
              <w:right w:val="single" w:sz="4" w:space="0" w:color="auto"/>
            </w:tcBorders>
          </w:tcPr>
          <w:p w14:paraId="6A635AB6" w14:textId="77777777" w:rsidR="00831D8A" w:rsidRDefault="00831D8A" w:rsidP="00BB7D21"/>
        </w:tc>
      </w:tr>
      <w:tr w:rsidR="00831D8A" w14:paraId="424FCD53" w14:textId="77777777" w:rsidTr="00831D8A">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861ACAD" w14:textId="77777777" w:rsidR="00831D8A" w:rsidRDefault="00831D8A" w:rsidP="00BB7D21">
            <w:pPr>
              <w:rPr>
                <w:szCs w:val="24"/>
                <w:lang w:eastAsia="ko-KR"/>
              </w:rPr>
            </w:pPr>
          </w:p>
        </w:tc>
        <w:tc>
          <w:tcPr>
            <w:tcW w:w="2520" w:type="dxa"/>
            <w:tcBorders>
              <w:top w:val="single" w:sz="4" w:space="0" w:color="auto"/>
              <w:left w:val="single" w:sz="4" w:space="0" w:color="auto"/>
              <w:bottom w:val="single" w:sz="4" w:space="0" w:color="auto"/>
              <w:right w:val="single" w:sz="4" w:space="0" w:color="auto"/>
            </w:tcBorders>
            <w:hideMark/>
          </w:tcPr>
          <w:p w14:paraId="562A6694" w14:textId="77777777" w:rsidR="00831D8A" w:rsidRDefault="00831D8A" w:rsidP="00BB7D21">
            <w:r>
              <w:t>ISO setting</w:t>
            </w:r>
          </w:p>
        </w:tc>
        <w:tc>
          <w:tcPr>
            <w:tcW w:w="1494" w:type="dxa"/>
            <w:tcBorders>
              <w:top w:val="single" w:sz="4" w:space="0" w:color="auto"/>
              <w:left w:val="single" w:sz="4" w:space="0" w:color="auto"/>
              <w:bottom w:val="single" w:sz="4" w:space="0" w:color="auto"/>
              <w:right w:val="single" w:sz="4" w:space="0" w:color="auto"/>
            </w:tcBorders>
          </w:tcPr>
          <w:p w14:paraId="33AE1934" w14:textId="5C389602" w:rsidR="00831D8A" w:rsidRDefault="00E1260E" w:rsidP="00BB7D21">
            <w:r>
              <w:t>!</w:t>
            </w:r>
          </w:p>
        </w:tc>
        <w:tc>
          <w:tcPr>
            <w:tcW w:w="2214" w:type="dxa"/>
            <w:tcBorders>
              <w:top w:val="single" w:sz="4" w:space="0" w:color="auto"/>
              <w:left w:val="single" w:sz="4" w:space="0" w:color="auto"/>
              <w:bottom w:val="single" w:sz="4" w:space="0" w:color="auto"/>
              <w:right w:val="single" w:sz="4" w:space="0" w:color="auto"/>
            </w:tcBorders>
          </w:tcPr>
          <w:p w14:paraId="3909A6C6" w14:textId="77777777" w:rsidR="00831D8A" w:rsidRDefault="00831D8A" w:rsidP="00BB7D21"/>
        </w:tc>
      </w:tr>
      <w:tr w:rsidR="00831D8A" w14:paraId="0353346F" w14:textId="77777777" w:rsidTr="00831D8A">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A84C95D" w14:textId="77777777" w:rsidR="00831D8A" w:rsidRDefault="00831D8A" w:rsidP="00BB7D21">
            <w:pPr>
              <w:rPr>
                <w:szCs w:val="24"/>
                <w:lang w:eastAsia="ko-KR"/>
              </w:rPr>
            </w:pPr>
          </w:p>
        </w:tc>
        <w:tc>
          <w:tcPr>
            <w:tcW w:w="2520" w:type="dxa"/>
            <w:tcBorders>
              <w:top w:val="single" w:sz="4" w:space="0" w:color="auto"/>
              <w:left w:val="single" w:sz="4" w:space="0" w:color="auto"/>
              <w:bottom w:val="single" w:sz="4" w:space="0" w:color="auto"/>
              <w:right w:val="single" w:sz="4" w:space="0" w:color="auto"/>
            </w:tcBorders>
            <w:hideMark/>
          </w:tcPr>
          <w:p w14:paraId="232DB0F4" w14:textId="77777777" w:rsidR="00831D8A" w:rsidRDefault="00831D8A" w:rsidP="00BB7D21">
            <w:r>
              <w:t># pixels (width X ht)</w:t>
            </w:r>
          </w:p>
        </w:tc>
        <w:tc>
          <w:tcPr>
            <w:tcW w:w="1494" w:type="dxa"/>
            <w:tcBorders>
              <w:top w:val="single" w:sz="4" w:space="0" w:color="auto"/>
              <w:left w:val="single" w:sz="4" w:space="0" w:color="auto"/>
              <w:bottom w:val="single" w:sz="4" w:space="0" w:color="auto"/>
              <w:right w:val="single" w:sz="4" w:space="0" w:color="auto"/>
            </w:tcBorders>
          </w:tcPr>
          <w:p w14:paraId="2AEA5503" w14:textId="09664892" w:rsidR="00831D8A" w:rsidRDefault="00E1260E" w:rsidP="00BB7D21">
            <w:r>
              <w:t>!</w:t>
            </w:r>
          </w:p>
        </w:tc>
        <w:tc>
          <w:tcPr>
            <w:tcW w:w="2214" w:type="dxa"/>
            <w:tcBorders>
              <w:top w:val="single" w:sz="4" w:space="0" w:color="auto"/>
              <w:left w:val="single" w:sz="4" w:space="0" w:color="auto"/>
              <w:bottom w:val="single" w:sz="4" w:space="0" w:color="auto"/>
              <w:right w:val="single" w:sz="4" w:space="0" w:color="auto"/>
            </w:tcBorders>
          </w:tcPr>
          <w:p w14:paraId="7ACC1BCB" w14:textId="77777777" w:rsidR="00831D8A" w:rsidRDefault="00831D8A" w:rsidP="00BB7D21"/>
        </w:tc>
      </w:tr>
      <w:tr w:rsidR="00831D8A" w14:paraId="788E3B8A" w14:textId="77777777" w:rsidTr="00831D8A">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A0F3934" w14:textId="77777777" w:rsidR="00831D8A" w:rsidRDefault="00831D8A" w:rsidP="00BB7D21">
            <w:pPr>
              <w:rPr>
                <w:szCs w:val="24"/>
                <w:lang w:eastAsia="ko-KR"/>
              </w:rPr>
            </w:pPr>
          </w:p>
        </w:tc>
        <w:tc>
          <w:tcPr>
            <w:tcW w:w="2520" w:type="dxa"/>
            <w:tcBorders>
              <w:top w:val="single" w:sz="4" w:space="0" w:color="auto"/>
              <w:left w:val="single" w:sz="4" w:space="0" w:color="auto"/>
              <w:bottom w:val="single" w:sz="4" w:space="0" w:color="auto"/>
              <w:right w:val="single" w:sz="4" w:space="0" w:color="auto"/>
            </w:tcBorders>
            <w:hideMark/>
          </w:tcPr>
          <w:p w14:paraId="2512402F" w14:textId="77777777" w:rsidR="00831D8A" w:rsidRDefault="00831D8A" w:rsidP="00BB7D21">
            <w:r>
              <w:t>Photoshop and post-processing techniques</w:t>
            </w:r>
          </w:p>
        </w:tc>
        <w:tc>
          <w:tcPr>
            <w:tcW w:w="1494" w:type="dxa"/>
            <w:tcBorders>
              <w:top w:val="single" w:sz="4" w:space="0" w:color="auto"/>
              <w:left w:val="single" w:sz="4" w:space="0" w:color="auto"/>
              <w:bottom w:val="single" w:sz="4" w:space="0" w:color="auto"/>
              <w:right w:val="single" w:sz="4" w:space="0" w:color="auto"/>
            </w:tcBorders>
          </w:tcPr>
          <w:p w14:paraId="48350FB5" w14:textId="27538CFF" w:rsidR="00831D8A" w:rsidRDefault="00E1260E" w:rsidP="00BB7D21">
            <w:r>
              <w:t>!</w:t>
            </w:r>
          </w:p>
        </w:tc>
        <w:tc>
          <w:tcPr>
            <w:tcW w:w="2214" w:type="dxa"/>
            <w:tcBorders>
              <w:top w:val="single" w:sz="4" w:space="0" w:color="auto"/>
              <w:left w:val="single" w:sz="4" w:space="0" w:color="auto"/>
              <w:bottom w:val="single" w:sz="4" w:space="0" w:color="auto"/>
              <w:right w:val="single" w:sz="4" w:space="0" w:color="auto"/>
            </w:tcBorders>
          </w:tcPr>
          <w:p w14:paraId="36A87B48" w14:textId="77777777" w:rsidR="00831D8A" w:rsidRDefault="00831D8A" w:rsidP="00BB7D21"/>
        </w:tc>
      </w:tr>
      <w:tr w:rsidR="00831D8A" w14:paraId="24A89191" w14:textId="77777777" w:rsidTr="00831D8A">
        <w:trPr>
          <w:trHeight w:val="611"/>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38F1ACB" w14:textId="77777777" w:rsidR="00831D8A" w:rsidRDefault="00831D8A" w:rsidP="00BB7D21">
            <w:pPr>
              <w:rPr>
                <w:szCs w:val="24"/>
                <w:lang w:eastAsia="ko-KR"/>
              </w:rPr>
            </w:pPr>
          </w:p>
        </w:tc>
        <w:tc>
          <w:tcPr>
            <w:tcW w:w="2520" w:type="dxa"/>
            <w:tcBorders>
              <w:top w:val="single" w:sz="4" w:space="0" w:color="auto"/>
              <w:left w:val="single" w:sz="4" w:space="0" w:color="auto"/>
              <w:bottom w:val="single" w:sz="4" w:space="0" w:color="auto"/>
              <w:right w:val="single" w:sz="4" w:space="0" w:color="auto"/>
            </w:tcBorders>
            <w:hideMark/>
          </w:tcPr>
          <w:p w14:paraId="24038263" w14:textId="77777777" w:rsidR="00831D8A" w:rsidRDefault="00831D8A" w:rsidP="00BB7D21">
            <w:r>
              <w:t>"before" Photoshop image</w:t>
            </w:r>
          </w:p>
        </w:tc>
        <w:tc>
          <w:tcPr>
            <w:tcW w:w="1494" w:type="dxa"/>
            <w:tcBorders>
              <w:top w:val="single" w:sz="4" w:space="0" w:color="auto"/>
              <w:left w:val="single" w:sz="4" w:space="0" w:color="auto"/>
              <w:bottom w:val="single" w:sz="4" w:space="0" w:color="auto"/>
              <w:right w:val="single" w:sz="4" w:space="0" w:color="auto"/>
            </w:tcBorders>
          </w:tcPr>
          <w:p w14:paraId="35ADE2FD" w14:textId="5C2E27E2" w:rsidR="00831D8A" w:rsidRDefault="00E1260E" w:rsidP="00BB7D21">
            <w:r>
              <w:t>!</w:t>
            </w:r>
          </w:p>
        </w:tc>
        <w:tc>
          <w:tcPr>
            <w:tcW w:w="2214" w:type="dxa"/>
            <w:tcBorders>
              <w:top w:val="single" w:sz="4" w:space="0" w:color="auto"/>
              <w:left w:val="single" w:sz="4" w:space="0" w:color="auto"/>
              <w:bottom w:val="single" w:sz="4" w:space="0" w:color="auto"/>
              <w:right w:val="single" w:sz="4" w:space="0" w:color="auto"/>
            </w:tcBorders>
          </w:tcPr>
          <w:p w14:paraId="6AE9C146" w14:textId="77777777" w:rsidR="00831D8A" w:rsidRDefault="00831D8A" w:rsidP="00BB7D21"/>
        </w:tc>
      </w:tr>
    </w:tbl>
    <w:p w14:paraId="71E53A52" w14:textId="77777777" w:rsidR="00831D8A" w:rsidRDefault="00831D8A" w:rsidP="00BB7D21">
      <w:pPr>
        <w:rPr>
          <w:lang w:eastAsia="ko-KR"/>
        </w:rPr>
      </w:pPr>
    </w:p>
    <w:p w14:paraId="72E4789F" w14:textId="77777777" w:rsidR="004D1744" w:rsidRPr="00DA3D6F" w:rsidRDefault="004D1744" w:rsidP="00BB7D21">
      <w:pPr>
        <w:spacing w:after="120"/>
        <w:rPr>
          <w:rFonts w:cstheme="minorHAnsi"/>
        </w:rPr>
      </w:pPr>
    </w:p>
    <w:sectPr w:rsidR="004D1744" w:rsidRPr="00DA3D6F" w:rsidSect="003D55A6">
      <w:head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6EDB6" w14:textId="77777777" w:rsidR="00351268" w:rsidRDefault="00351268" w:rsidP="003D55A6">
      <w:pPr>
        <w:spacing w:after="0"/>
      </w:pPr>
      <w:r>
        <w:separator/>
      </w:r>
    </w:p>
  </w:endnote>
  <w:endnote w:type="continuationSeparator" w:id="0">
    <w:p w14:paraId="6E90EC1C" w14:textId="77777777" w:rsidR="00351268" w:rsidRDefault="00351268" w:rsidP="003D55A6">
      <w:pPr>
        <w:spacing w:after="0"/>
      </w:pPr>
      <w:r>
        <w:continuationSeparator/>
      </w:r>
    </w:p>
  </w:endnote>
  <w:endnote w:type="continuationNotice" w:id="1">
    <w:p w14:paraId="1ADCB415" w14:textId="77777777" w:rsidR="00351268" w:rsidRDefault="003512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379D20" w14:textId="77777777" w:rsidR="00351268" w:rsidRDefault="00351268" w:rsidP="003D55A6">
      <w:pPr>
        <w:spacing w:after="0"/>
      </w:pPr>
      <w:r>
        <w:separator/>
      </w:r>
    </w:p>
  </w:footnote>
  <w:footnote w:type="continuationSeparator" w:id="0">
    <w:p w14:paraId="66EC902B" w14:textId="77777777" w:rsidR="00351268" w:rsidRDefault="00351268" w:rsidP="003D55A6">
      <w:pPr>
        <w:spacing w:after="0"/>
      </w:pPr>
      <w:r>
        <w:continuationSeparator/>
      </w:r>
    </w:p>
  </w:footnote>
  <w:footnote w:type="continuationNotice" w:id="1">
    <w:p w14:paraId="31F0B951" w14:textId="77777777" w:rsidR="00351268" w:rsidRDefault="003512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0225705"/>
      <w:docPartObj>
        <w:docPartGallery w:val="Page Numbers (Top of Page)"/>
        <w:docPartUnique/>
      </w:docPartObj>
    </w:sdtPr>
    <w:sdtEndPr>
      <w:rPr>
        <w:noProof/>
      </w:rPr>
    </w:sdtEndPr>
    <w:sdtContent>
      <w:p w14:paraId="1A9E7E73" w14:textId="30CC4B2C" w:rsidR="00351268" w:rsidRDefault="00351268">
        <w:pPr>
          <w:pStyle w:val="Header"/>
          <w:jc w:val="right"/>
        </w:pPr>
        <w:r>
          <w:fldChar w:fldCharType="begin"/>
        </w:r>
        <w:r>
          <w:instrText xml:space="preserve"> PAGE   \* MERGEFORMAT </w:instrText>
        </w:r>
        <w:r>
          <w:fldChar w:fldCharType="separate"/>
        </w:r>
        <w:r w:rsidR="00597339">
          <w:rPr>
            <w:noProof/>
          </w:rPr>
          <w:t>5</w:t>
        </w:r>
        <w:r>
          <w:rPr>
            <w:noProof/>
          </w:rPr>
          <w:fldChar w:fldCharType="end"/>
        </w:r>
      </w:p>
    </w:sdtContent>
  </w:sdt>
  <w:p w14:paraId="3A9CE825" w14:textId="5F9AB2DF" w:rsidR="00351268" w:rsidRDefault="003512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0F1"/>
    <w:rsid w:val="00003A48"/>
    <w:rsid w:val="000100F1"/>
    <w:rsid w:val="00060E6E"/>
    <w:rsid w:val="000929CE"/>
    <w:rsid w:val="000E3B99"/>
    <w:rsid w:val="00164366"/>
    <w:rsid w:val="0017334F"/>
    <w:rsid w:val="001A6243"/>
    <w:rsid w:val="001F76E8"/>
    <w:rsid w:val="00236B4A"/>
    <w:rsid w:val="00244C73"/>
    <w:rsid w:val="00302F89"/>
    <w:rsid w:val="00351268"/>
    <w:rsid w:val="003568A2"/>
    <w:rsid w:val="0038517F"/>
    <w:rsid w:val="003D55A6"/>
    <w:rsid w:val="0040626C"/>
    <w:rsid w:val="00461713"/>
    <w:rsid w:val="00491350"/>
    <w:rsid w:val="004B7423"/>
    <w:rsid w:val="004D1744"/>
    <w:rsid w:val="00514FA7"/>
    <w:rsid w:val="0053258E"/>
    <w:rsid w:val="00597339"/>
    <w:rsid w:val="005A30D4"/>
    <w:rsid w:val="006E7431"/>
    <w:rsid w:val="00700CAD"/>
    <w:rsid w:val="0078581D"/>
    <w:rsid w:val="007D3479"/>
    <w:rsid w:val="007F7768"/>
    <w:rsid w:val="00831D8A"/>
    <w:rsid w:val="00924C07"/>
    <w:rsid w:val="009348B6"/>
    <w:rsid w:val="00A116B7"/>
    <w:rsid w:val="00A605DD"/>
    <w:rsid w:val="00A900BC"/>
    <w:rsid w:val="00A94F97"/>
    <w:rsid w:val="00AA3371"/>
    <w:rsid w:val="00AD74B1"/>
    <w:rsid w:val="00B042D7"/>
    <w:rsid w:val="00B05B94"/>
    <w:rsid w:val="00B605EA"/>
    <w:rsid w:val="00BB7D21"/>
    <w:rsid w:val="00BC2324"/>
    <w:rsid w:val="00BD26A8"/>
    <w:rsid w:val="00BE5F43"/>
    <w:rsid w:val="00C5010E"/>
    <w:rsid w:val="00CD2D5C"/>
    <w:rsid w:val="00CF32C3"/>
    <w:rsid w:val="00D12948"/>
    <w:rsid w:val="00D74E53"/>
    <w:rsid w:val="00D761CE"/>
    <w:rsid w:val="00D93977"/>
    <w:rsid w:val="00DA3D6F"/>
    <w:rsid w:val="00DD3777"/>
    <w:rsid w:val="00E1260E"/>
    <w:rsid w:val="00E2694D"/>
    <w:rsid w:val="00E7013A"/>
    <w:rsid w:val="00ED5534"/>
    <w:rsid w:val="00F37405"/>
    <w:rsid w:val="00F57408"/>
    <w:rsid w:val="00FD1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3F641"/>
  <w15:chartTrackingRefBased/>
  <w15:docId w15:val="{666783A5-9183-438F-87C9-9B7BCEA7C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1744"/>
    <w:pPr>
      <w:spacing w:line="240" w:lineRule="auto"/>
      <w:jc w:val="both"/>
    </w:pPr>
    <w:rPr>
      <w:sz w:val="24"/>
    </w:rPr>
  </w:style>
  <w:style w:type="paragraph" w:styleId="Heading1">
    <w:name w:val="heading 1"/>
    <w:basedOn w:val="Normal"/>
    <w:next w:val="Normal"/>
    <w:link w:val="Heading1Char"/>
    <w:uiPriority w:val="9"/>
    <w:qFormat/>
    <w:rsid w:val="000100F1"/>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semiHidden/>
    <w:unhideWhenUsed/>
    <w:qFormat/>
    <w:rsid w:val="00BD26A8"/>
    <w:pPr>
      <w:keepNext/>
      <w:keepLines/>
      <w:spacing w:before="40" w:after="0"/>
      <w:outlineLvl w:val="1"/>
    </w:pPr>
    <w:rPr>
      <w:rFonts w:asciiTheme="majorHAnsi" w:eastAsiaTheme="majorEastAsia" w:hAnsiTheme="majorHAnsi"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0F1"/>
    <w:rPr>
      <w:rFonts w:asciiTheme="majorHAnsi" w:eastAsiaTheme="majorEastAsia" w:hAnsiTheme="majorHAnsi" w:cstheme="majorBidi"/>
      <w:b/>
      <w:sz w:val="32"/>
      <w:szCs w:val="32"/>
    </w:rPr>
  </w:style>
  <w:style w:type="character" w:customStyle="1" w:styleId="large-temp">
    <w:name w:val="large-temp"/>
    <w:basedOn w:val="DefaultParagraphFont"/>
    <w:rsid w:val="004D1744"/>
  </w:style>
  <w:style w:type="character" w:customStyle="1" w:styleId="small-temp">
    <w:name w:val="small-temp"/>
    <w:basedOn w:val="DefaultParagraphFont"/>
    <w:rsid w:val="004D1744"/>
  </w:style>
  <w:style w:type="paragraph" w:styleId="Caption">
    <w:name w:val="caption"/>
    <w:basedOn w:val="Normal"/>
    <w:next w:val="Normal"/>
    <w:uiPriority w:val="35"/>
    <w:unhideWhenUsed/>
    <w:qFormat/>
    <w:rsid w:val="00F37405"/>
    <w:pPr>
      <w:spacing w:after="200"/>
    </w:pPr>
    <w:rPr>
      <w:i/>
      <w:iCs/>
      <w:color w:val="44546A" w:themeColor="text2"/>
      <w:sz w:val="18"/>
      <w:szCs w:val="18"/>
    </w:rPr>
  </w:style>
  <w:style w:type="paragraph" w:styleId="Title">
    <w:name w:val="Title"/>
    <w:basedOn w:val="Normal"/>
    <w:next w:val="Normal"/>
    <w:link w:val="TitleChar"/>
    <w:uiPriority w:val="10"/>
    <w:qFormat/>
    <w:rsid w:val="00E7013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13A"/>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3D55A6"/>
    <w:pPr>
      <w:tabs>
        <w:tab w:val="center" w:pos="4680"/>
        <w:tab w:val="right" w:pos="9360"/>
      </w:tabs>
      <w:spacing w:after="0"/>
    </w:pPr>
  </w:style>
  <w:style w:type="character" w:customStyle="1" w:styleId="HeaderChar">
    <w:name w:val="Header Char"/>
    <w:basedOn w:val="DefaultParagraphFont"/>
    <w:link w:val="Header"/>
    <w:uiPriority w:val="99"/>
    <w:rsid w:val="003D55A6"/>
    <w:rPr>
      <w:sz w:val="24"/>
    </w:rPr>
  </w:style>
  <w:style w:type="paragraph" w:styleId="Footer">
    <w:name w:val="footer"/>
    <w:basedOn w:val="Normal"/>
    <w:link w:val="FooterChar"/>
    <w:uiPriority w:val="99"/>
    <w:unhideWhenUsed/>
    <w:rsid w:val="003D55A6"/>
    <w:pPr>
      <w:tabs>
        <w:tab w:val="center" w:pos="4680"/>
        <w:tab w:val="right" w:pos="9360"/>
      </w:tabs>
      <w:spacing w:after="0"/>
    </w:pPr>
  </w:style>
  <w:style w:type="character" w:customStyle="1" w:styleId="FooterChar">
    <w:name w:val="Footer Char"/>
    <w:basedOn w:val="DefaultParagraphFont"/>
    <w:link w:val="Footer"/>
    <w:uiPriority w:val="99"/>
    <w:rsid w:val="003D55A6"/>
    <w:rPr>
      <w:sz w:val="24"/>
    </w:rPr>
  </w:style>
  <w:style w:type="character" w:customStyle="1" w:styleId="citationtext">
    <w:name w:val="citation_text"/>
    <w:basedOn w:val="DefaultParagraphFont"/>
    <w:rsid w:val="006E7431"/>
  </w:style>
  <w:style w:type="character" w:styleId="Hyperlink">
    <w:name w:val="Hyperlink"/>
    <w:basedOn w:val="DefaultParagraphFont"/>
    <w:uiPriority w:val="99"/>
    <w:unhideWhenUsed/>
    <w:rsid w:val="006E7431"/>
    <w:rPr>
      <w:color w:val="0563C1" w:themeColor="hyperlink"/>
      <w:u w:val="single"/>
    </w:rPr>
  </w:style>
  <w:style w:type="character" w:styleId="UnresolvedMention">
    <w:name w:val="Unresolved Mention"/>
    <w:basedOn w:val="DefaultParagraphFont"/>
    <w:uiPriority w:val="99"/>
    <w:semiHidden/>
    <w:unhideWhenUsed/>
    <w:rsid w:val="006E7431"/>
    <w:rPr>
      <w:color w:val="808080"/>
      <w:shd w:val="clear" w:color="auto" w:fill="E6E6E6"/>
    </w:rPr>
  </w:style>
  <w:style w:type="character" w:customStyle="1" w:styleId="Heading2Char">
    <w:name w:val="Heading 2 Char"/>
    <w:basedOn w:val="DefaultParagraphFont"/>
    <w:link w:val="Heading2"/>
    <w:uiPriority w:val="9"/>
    <w:semiHidden/>
    <w:rsid w:val="00BD26A8"/>
    <w:rPr>
      <w:rFonts w:asciiTheme="majorHAnsi" w:eastAsiaTheme="majorEastAsia" w:hAnsiTheme="majorHAnsi" w:cstheme="majorBidi"/>
      <w:sz w:val="24"/>
      <w:szCs w:val="26"/>
    </w:rPr>
  </w:style>
  <w:style w:type="character" w:customStyle="1" w:styleId="wx-unit">
    <w:name w:val="wx-unit"/>
    <w:basedOn w:val="DefaultParagraphFont"/>
    <w:rsid w:val="001A6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247018">
      <w:bodyDiv w:val="1"/>
      <w:marLeft w:val="0"/>
      <w:marRight w:val="0"/>
      <w:marTop w:val="0"/>
      <w:marBottom w:val="0"/>
      <w:divBdr>
        <w:top w:val="none" w:sz="0" w:space="0" w:color="auto"/>
        <w:left w:val="none" w:sz="0" w:space="0" w:color="auto"/>
        <w:bottom w:val="none" w:sz="0" w:space="0" w:color="auto"/>
        <w:right w:val="none" w:sz="0" w:space="0" w:color="auto"/>
      </w:divBdr>
      <w:divsChild>
        <w:div w:id="583686557">
          <w:marLeft w:val="0"/>
          <w:marRight w:val="0"/>
          <w:marTop w:val="0"/>
          <w:marBottom w:val="0"/>
          <w:divBdr>
            <w:top w:val="none" w:sz="0" w:space="0" w:color="auto"/>
            <w:left w:val="none" w:sz="0" w:space="0" w:color="auto"/>
            <w:bottom w:val="none" w:sz="0" w:space="0" w:color="auto"/>
            <w:right w:val="none" w:sz="0" w:space="0" w:color="auto"/>
          </w:divBdr>
        </w:div>
      </w:divsChild>
    </w:div>
    <w:div w:id="29761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0A91F-2158-4CF9-93ED-8681CD1C8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8</Pages>
  <Words>1142</Words>
  <Characters>6515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Casey Cooter</dc:creator>
  <cp:keywords/>
  <dc:description/>
  <cp:lastModifiedBy>Casey Cooter</cp:lastModifiedBy>
  <cp:revision>10</cp:revision>
  <cp:lastPrinted>2018-03-24T05:20:00Z</cp:lastPrinted>
  <dcterms:created xsi:type="dcterms:W3CDTF">2018-04-22T14:34:00Z</dcterms:created>
  <dcterms:modified xsi:type="dcterms:W3CDTF">2018-04-24T04:42:00Z</dcterms:modified>
</cp:coreProperties>
</file>